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F6C9E" w14:textId="77777777" w:rsidR="00667E9E" w:rsidRPr="004653A5" w:rsidRDefault="00667E9E" w:rsidP="005F7DDA">
      <w:pPr>
        <w:spacing w:line="276" w:lineRule="auto"/>
        <w:jc w:val="center"/>
        <w:rPr>
          <w:b/>
          <w:bCs/>
          <w:sz w:val="26"/>
          <w:szCs w:val="26"/>
        </w:rPr>
      </w:pPr>
      <w:r w:rsidRPr="004653A5">
        <w:rPr>
          <w:b/>
          <w:bCs/>
          <w:sz w:val="26"/>
          <w:szCs w:val="26"/>
        </w:rPr>
        <w:t>Chương VII. ĐIỀU KIỆN CỤ THỂ CỦA HỢP ĐỒNG</w:t>
      </w:r>
    </w:p>
    <w:p w14:paraId="2364A0FC" w14:textId="77777777" w:rsidR="009928C5" w:rsidRPr="004653A5" w:rsidRDefault="009928C5" w:rsidP="005F7DDA">
      <w:pPr>
        <w:spacing w:line="276" w:lineRule="auto"/>
        <w:jc w:val="center"/>
        <w:rPr>
          <w:b/>
          <w:bCs/>
          <w:sz w:val="26"/>
          <w:szCs w:val="26"/>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7744"/>
      </w:tblGrid>
      <w:tr w:rsidR="003B7B3E" w:rsidRPr="004653A5" w14:paraId="18659C37" w14:textId="77777777" w:rsidTr="0034289A">
        <w:trPr>
          <w:jc w:val="center"/>
        </w:trPr>
        <w:tc>
          <w:tcPr>
            <w:tcW w:w="1696" w:type="dxa"/>
            <w:tcBorders>
              <w:top w:val="single" w:sz="4" w:space="0" w:color="auto"/>
              <w:left w:val="single" w:sz="4" w:space="0" w:color="auto"/>
              <w:bottom w:val="single" w:sz="4" w:space="0" w:color="auto"/>
              <w:right w:val="single" w:sz="4" w:space="0" w:color="auto"/>
            </w:tcBorders>
          </w:tcPr>
          <w:p w14:paraId="76618199" w14:textId="3E4E8764" w:rsidR="002203E5" w:rsidRPr="004653A5" w:rsidRDefault="00D4102A" w:rsidP="005F7DDA">
            <w:pPr>
              <w:spacing w:line="276" w:lineRule="auto"/>
              <w:ind w:left="-57"/>
              <w:jc w:val="left"/>
              <w:rPr>
                <w:b/>
                <w:bCs/>
                <w:sz w:val="26"/>
                <w:szCs w:val="26"/>
              </w:rPr>
            </w:pPr>
            <w:r w:rsidRPr="004653A5">
              <w:rPr>
                <w:b/>
                <w:bCs/>
                <w:sz w:val="26"/>
                <w:szCs w:val="26"/>
              </w:rPr>
              <w:t>ĐKCT</w:t>
            </w:r>
            <w:r w:rsidR="002203E5" w:rsidRPr="004653A5">
              <w:rPr>
                <w:b/>
                <w:bCs/>
                <w:sz w:val="26"/>
                <w:szCs w:val="26"/>
              </w:rPr>
              <w:t xml:space="preserve"> 1.1</w:t>
            </w:r>
          </w:p>
        </w:tc>
        <w:tc>
          <w:tcPr>
            <w:tcW w:w="7744" w:type="dxa"/>
            <w:tcBorders>
              <w:top w:val="single" w:sz="4" w:space="0" w:color="auto"/>
              <w:left w:val="single" w:sz="4" w:space="0" w:color="auto"/>
              <w:bottom w:val="single" w:sz="4" w:space="0" w:color="auto"/>
              <w:right w:val="single" w:sz="4" w:space="0" w:color="auto"/>
            </w:tcBorders>
          </w:tcPr>
          <w:p w14:paraId="15B5C0BF" w14:textId="34C6D9BD" w:rsidR="002203E5" w:rsidRPr="004653A5" w:rsidRDefault="002203E5" w:rsidP="005F7DDA">
            <w:pPr>
              <w:spacing w:line="276" w:lineRule="auto"/>
              <w:ind w:left="57"/>
              <w:rPr>
                <w:sz w:val="26"/>
                <w:szCs w:val="26"/>
              </w:rPr>
            </w:pPr>
            <w:r w:rsidRPr="004653A5">
              <w:rPr>
                <w:sz w:val="26"/>
                <w:szCs w:val="26"/>
              </w:rPr>
              <w:t xml:space="preserve">Chủ đầu tư: </w:t>
            </w:r>
            <w:r w:rsidR="00061BE3" w:rsidRPr="004653A5">
              <w:rPr>
                <w:sz w:val="26"/>
                <w:szCs w:val="26"/>
              </w:rPr>
              <w:t>Tập đoàn Điện lực Việt Nam</w:t>
            </w:r>
          </w:p>
          <w:p w14:paraId="78B02418" w14:textId="5D90DAF0" w:rsidR="002203E5" w:rsidRPr="004653A5" w:rsidRDefault="00061BE3" w:rsidP="005F7DDA">
            <w:pPr>
              <w:spacing w:line="276" w:lineRule="auto"/>
              <w:ind w:left="57"/>
              <w:rPr>
                <w:sz w:val="26"/>
                <w:szCs w:val="26"/>
              </w:rPr>
            </w:pPr>
            <w:r w:rsidRPr="004653A5">
              <w:rPr>
                <w:sz w:val="26"/>
                <w:szCs w:val="26"/>
              </w:rPr>
              <w:t xml:space="preserve">Địa chỉ: </w:t>
            </w:r>
            <w:r w:rsidR="002203E5" w:rsidRPr="004653A5">
              <w:rPr>
                <w:i/>
                <w:iCs/>
                <w:sz w:val="26"/>
                <w:szCs w:val="26"/>
              </w:rPr>
              <w:t>[ghi tên,</w:t>
            </w:r>
            <w:r w:rsidR="002203E5" w:rsidRPr="004653A5">
              <w:rPr>
                <w:sz w:val="26"/>
                <w:szCs w:val="26"/>
              </w:rPr>
              <w:t xml:space="preserve"> </w:t>
            </w:r>
            <w:r w:rsidR="002203E5" w:rsidRPr="004653A5">
              <w:rPr>
                <w:i/>
                <w:iCs/>
                <w:sz w:val="26"/>
                <w:szCs w:val="26"/>
              </w:rPr>
              <w:t>địa chỉ, số tài khoản, mã số thuế, điện thoại, fax, email của chủ đầu tư và đại diện ủy quyền (nếu có)].</w:t>
            </w:r>
          </w:p>
        </w:tc>
      </w:tr>
      <w:tr w:rsidR="003B7B3E" w:rsidRPr="004653A5" w14:paraId="614DD415" w14:textId="77777777" w:rsidTr="0034289A">
        <w:trPr>
          <w:jc w:val="center"/>
        </w:trPr>
        <w:tc>
          <w:tcPr>
            <w:tcW w:w="1696" w:type="dxa"/>
            <w:tcBorders>
              <w:top w:val="single" w:sz="4" w:space="0" w:color="auto"/>
              <w:left w:val="single" w:sz="4" w:space="0" w:color="auto"/>
              <w:bottom w:val="single" w:sz="4" w:space="0" w:color="auto"/>
              <w:right w:val="single" w:sz="4" w:space="0" w:color="auto"/>
            </w:tcBorders>
          </w:tcPr>
          <w:p w14:paraId="0D26A840" w14:textId="65ACDBC5" w:rsidR="002203E5" w:rsidRPr="004653A5" w:rsidRDefault="00D4102A" w:rsidP="005F7DDA">
            <w:pPr>
              <w:spacing w:line="276" w:lineRule="auto"/>
              <w:ind w:left="-57"/>
              <w:jc w:val="left"/>
              <w:rPr>
                <w:b/>
                <w:bCs/>
                <w:sz w:val="26"/>
                <w:szCs w:val="26"/>
              </w:rPr>
            </w:pPr>
            <w:r w:rsidRPr="004653A5">
              <w:rPr>
                <w:b/>
                <w:bCs/>
                <w:sz w:val="26"/>
                <w:szCs w:val="26"/>
              </w:rPr>
              <w:t>ĐKCT</w:t>
            </w:r>
            <w:r w:rsidR="002203E5" w:rsidRPr="004653A5">
              <w:rPr>
                <w:b/>
                <w:bCs/>
                <w:sz w:val="26"/>
                <w:szCs w:val="26"/>
              </w:rPr>
              <w:t xml:space="preserve"> 1.3</w:t>
            </w:r>
          </w:p>
        </w:tc>
        <w:tc>
          <w:tcPr>
            <w:tcW w:w="7744" w:type="dxa"/>
            <w:tcBorders>
              <w:top w:val="single" w:sz="4" w:space="0" w:color="auto"/>
              <w:left w:val="single" w:sz="4" w:space="0" w:color="auto"/>
              <w:bottom w:val="single" w:sz="4" w:space="0" w:color="auto"/>
              <w:right w:val="single" w:sz="4" w:space="0" w:color="auto"/>
            </w:tcBorders>
          </w:tcPr>
          <w:p w14:paraId="1F11508E" w14:textId="77777777" w:rsidR="002203E5" w:rsidRPr="004653A5" w:rsidRDefault="002203E5" w:rsidP="005F7DDA">
            <w:pPr>
              <w:spacing w:line="276" w:lineRule="auto"/>
              <w:ind w:left="57"/>
              <w:rPr>
                <w:sz w:val="26"/>
                <w:szCs w:val="26"/>
              </w:rPr>
            </w:pPr>
            <w:r w:rsidRPr="004653A5">
              <w:rPr>
                <w:sz w:val="26"/>
                <w:szCs w:val="26"/>
              </w:rPr>
              <w:t xml:space="preserve">Nhà thầu: ___________ </w:t>
            </w:r>
          </w:p>
          <w:p w14:paraId="764C1EFD" w14:textId="77777777" w:rsidR="002203E5" w:rsidRPr="004653A5" w:rsidRDefault="002203E5" w:rsidP="005F7DDA">
            <w:pPr>
              <w:spacing w:line="276" w:lineRule="auto"/>
              <w:ind w:left="57"/>
              <w:rPr>
                <w:sz w:val="26"/>
                <w:szCs w:val="26"/>
              </w:rPr>
            </w:pPr>
            <w:r w:rsidRPr="004653A5">
              <w:rPr>
                <w:i/>
                <w:sz w:val="26"/>
                <w:szCs w:val="26"/>
              </w:rPr>
              <w:t>[ghi tên, địa chỉ, số tài khoản, mã số thuế, điện thoại, fax, email của Nhà thầu]</w:t>
            </w:r>
          </w:p>
        </w:tc>
      </w:tr>
      <w:tr w:rsidR="003B7B3E" w:rsidRPr="004653A5" w14:paraId="09038EF0" w14:textId="77777777" w:rsidTr="0034289A">
        <w:trPr>
          <w:jc w:val="center"/>
        </w:trPr>
        <w:tc>
          <w:tcPr>
            <w:tcW w:w="1696" w:type="dxa"/>
            <w:tcBorders>
              <w:top w:val="single" w:sz="4" w:space="0" w:color="auto"/>
              <w:left w:val="single" w:sz="4" w:space="0" w:color="auto"/>
              <w:bottom w:val="single" w:sz="4" w:space="0" w:color="auto"/>
              <w:right w:val="single" w:sz="4" w:space="0" w:color="auto"/>
            </w:tcBorders>
          </w:tcPr>
          <w:p w14:paraId="01CE135B" w14:textId="3378099B" w:rsidR="002203E5" w:rsidRPr="004653A5" w:rsidRDefault="00D4102A" w:rsidP="005F7DDA">
            <w:pPr>
              <w:spacing w:line="276" w:lineRule="auto"/>
              <w:ind w:left="-57"/>
              <w:jc w:val="left"/>
              <w:rPr>
                <w:b/>
                <w:bCs/>
                <w:sz w:val="26"/>
                <w:szCs w:val="26"/>
              </w:rPr>
            </w:pPr>
            <w:r w:rsidRPr="004653A5">
              <w:rPr>
                <w:b/>
                <w:bCs/>
                <w:sz w:val="26"/>
                <w:szCs w:val="26"/>
              </w:rPr>
              <w:t>ĐKCT</w:t>
            </w:r>
            <w:r w:rsidR="002203E5" w:rsidRPr="004653A5">
              <w:rPr>
                <w:b/>
                <w:bCs/>
                <w:sz w:val="26"/>
                <w:szCs w:val="26"/>
              </w:rPr>
              <w:t xml:space="preserve"> 1.10</w:t>
            </w:r>
          </w:p>
        </w:tc>
        <w:tc>
          <w:tcPr>
            <w:tcW w:w="7744" w:type="dxa"/>
            <w:tcBorders>
              <w:top w:val="single" w:sz="4" w:space="0" w:color="auto"/>
              <w:left w:val="single" w:sz="4" w:space="0" w:color="auto"/>
              <w:bottom w:val="single" w:sz="4" w:space="0" w:color="auto"/>
              <w:right w:val="single" w:sz="4" w:space="0" w:color="auto"/>
            </w:tcBorders>
          </w:tcPr>
          <w:p w14:paraId="19FC8EEB" w14:textId="6D87A585" w:rsidR="002203E5" w:rsidRPr="004653A5" w:rsidRDefault="002203E5" w:rsidP="005F7DDA">
            <w:pPr>
              <w:spacing w:line="276" w:lineRule="auto"/>
              <w:ind w:left="57"/>
              <w:rPr>
                <w:sz w:val="26"/>
                <w:szCs w:val="26"/>
              </w:rPr>
            </w:pPr>
            <w:r w:rsidRPr="004653A5">
              <w:rPr>
                <w:sz w:val="26"/>
                <w:szCs w:val="26"/>
              </w:rPr>
              <w:t xml:space="preserve">Địa điểm dự án: </w:t>
            </w:r>
            <w:r w:rsidR="00AA17A6" w:rsidRPr="004653A5">
              <w:rPr>
                <w:sz w:val="26"/>
                <w:szCs w:val="26"/>
              </w:rPr>
              <w:t xml:space="preserve">Xã </w:t>
            </w:r>
            <w:r w:rsidR="009928C5" w:rsidRPr="004653A5">
              <w:rPr>
                <w:sz w:val="26"/>
                <w:szCs w:val="26"/>
              </w:rPr>
              <w:t>Than Uyên, tỉnh Lai Châu</w:t>
            </w:r>
            <w:r w:rsidR="005C1C86" w:rsidRPr="004653A5">
              <w:rPr>
                <w:sz w:val="26"/>
                <w:szCs w:val="26"/>
              </w:rPr>
              <w:t>.</w:t>
            </w:r>
          </w:p>
        </w:tc>
      </w:tr>
      <w:tr w:rsidR="003B7B3E" w:rsidRPr="004653A5" w14:paraId="22C5F83B" w14:textId="77777777" w:rsidTr="0034289A">
        <w:trPr>
          <w:jc w:val="center"/>
        </w:trPr>
        <w:tc>
          <w:tcPr>
            <w:tcW w:w="1696" w:type="dxa"/>
            <w:tcBorders>
              <w:top w:val="single" w:sz="4" w:space="0" w:color="auto"/>
              <w:left w:val="single" w:sz="4" w:space="0" w:color="auto"/>
              <w:bottom w:val="single" w:sz="4" w:space="0" w:color="auto"/>
              <w:right w:val="single" w:sz="4" w:space="0" w:color="auto"/>
            </w:tcBorders>
          </w:tcPr>
          <w:p w14:paraId="688F3E30" w14:textId="1F154E83" w:rsidR="002203E5" w:rsidRPr="004653A5" w:rsidRDefault="00D4102A" w:rsidP="005F7DDA">
            <w:pPr>
              <w:spacing w:line="276" w:lineRule="auto"/>
              <w:ind w:left="-57"/>
              <w:jc w:val="left"/>
              <w:rPr>
                <w:b/>
                <w:bCs/>
                <w:sz w:val="26"/>
                <w:szCs w:val="26"/>
              </w:rPr>
            </w:pPr>
            <w:r w:rsidRPr="004653A5">
              <w:rPr>
                <w:b/>
                <w:bCs/>
                <w:sz w:val="26"/>
                <w:szCs w:val="26"/>
              </w:rPr>
              <w:t>ĐKCT</w:t>
            </w:r>
            <w:r w:rsidR="002203E5" w:rsidRPr="004653A5">
              <w:rPr>
                <w:b/>
                <w:bCs/>
                <w:sz w:val="26"/>
                <w:szCs w:val="26"/>
              </w:rPr>
              <w:t xml:space="preserve"> 1.11</w:t>
            </w:r>
          </w:p>
        </w:tc>
        <w:tc>
          <w:tcPr>
            <w:tcW w:w="7744" w:type="dxa"/>
            <w:tcBorders>
              <w:top w:val="single" w:sz="4" w:space="0" w:color="auto"/>
              <w:left w:val="single" w:sz="4" w:space="0" w:color="auto"/>
              <w:bottom w:val="single" w:sz="4" w:space="0" w:color="auto"/>
              <w:right w:val="single" w:sz="4" w:space="0" w:color="auto"/>
            </w:tcBorders>
          </w:tcPr>
          <w:p w14:paraId="0ACE2DF6" w14:textId="61D06E1A" w:rsidR="002203E5" w:rsidRPr="004653A5" w:rsidRDefault="002203E5" w:rsidP="005F7DDA">
            <w:pPr>
              <w:spacing w:line="276" w:lineRule="auto"/>
              <w:ind w:left="57"/>
              <w:rPr>
                <w:i/>
                <w:iCs/>
                <w:sz w:val="26"/>
                <w:szCs w:val="26"/>
              </w:rPr>
            </w:pPr>
            <w:r w:rsidRPr="004653A5">
              <w:rPr>
                <w:sz w:val="26"/>
                <w:szCs w:val="26"/>
              </w:rPr>
              <w:t xml:space="preserve">Ngày hợp đồng có hiệu lực: </w:t>
            </w:r>
            <w:r w:rsidR="00061BE3" w:rsidRPr="004653A5">
              <w:rPr>
                <w:sz w:val="26"/>
                <w:szCs w:val="26"/>
              </w:rPr>
              <w:t xml:space="preserve">Theo quy định tại Điều </w:t>
            </w:r>
            <w:r w:rsidR="00C05CF1">
              <w:rPr>
                <w:sz w:val="26"/>
                <w:szCs w:val="26"/>
              </w:rPr>
              <w:t>8</w:t>
            </w:r>
            <w:r w:rsidR="00061BE3" w:rsidRPr="004653A5">
              <w:rPr>
                <w:sz w:val="26"/>
                <w:szCs w:val="26"/>
              </w:rPr>
              <w:t xml:space="preserve"> của Thoả thuận hợp đồng</w:t>
            </w:r>
            <w:r w:rsidR="00061BE3" w:rsidRPr="004653A5" w:rsidDel="009D5487">
              <w:rPr>
                <w:iCs/>
                <w:sz w:val="26"/>
                <w:szCs w:val="26"/>
              </w:rPr>
              <w:t xml:space="preserve"> </w:t>
            </w:r>
          </w:p>
        </w:tc>
      </w:tr>
      <w:tr w:rsidR="003B7B3E" w:rsidRPr="004653A5" w14:paraId="049FA6E5" w14:textId="77777777" w:rsidTr="0034289A">
        <w:trPr>
          <w:jc w:val="center"/>
        </w:trPr>
        <w:tc>
          <w:tcPr>
            <w:tcW w:w="1696" w:type="dxa"/>
            <w:tcBorders>
              <w:top w:val="single" w:sz="4" w:space="0" w:color="auto"/>
              <w:left w:val="single" w:sz="4" w:space="0" w:color="auto"/>
              <w:bottom w:val="single" w:sz="4" w:space="0" w:color="auto"/>
              <w:right w:val="single" w:sz="4" w:space="0" w:color="auto"/>
            </w:tcBorders>
          </w:tcPr>
          <w:p w14:paraId="1FD0BC50" w14:textId="0F71AAD8" w:rsidR="002203E5" w:rsidRPr="004653A5" w:rsidRDefault="00D4102A" w:rsidP="005F7DDA">
            <w:pPr>
              <w:spacing w:line="276" w:lineRule="auto"/>
              <w:ind w:left="-57"/>
              <w:jc w:val="left"/>
              <w:rPr>
                <w:b/>
                <w:bCs/>
                <w:sz w:val="26"/>
                <w:szCs w:val="26"/>
              </w:rPr>
            </w:pPr>
            <w:r w:rsidRPr="004653A5">
              <w:rPr>
                <w:b/>
                <w:bCs/>
                <w:sz w:val="26"/>
                <w:szCs w:val="26"/>
              </w:rPr>
              <w:t>ĐKCT</w:t>
            </w:r>
            <w:r w:rsidR="002203E5" w:rsidRPr="004653A5">
              <w:rPr>
                <w:b/>
                <w:bCs/>
                <w:sz w:val="26"/>
                <w:szCs w:val="26"/>
              </w:rPr>
              <w:t xml:space="preserve"> 2.2 (i)</w:t>
            </w:r>
          </w:p>
        </w:tc>
        <w:tc>
          <w:tcPr>
            <w:tcW w:w="7744" w:type="dxa"/>
            <w:tcBorders>
              <w:top w:val="single" w:sz="4" w:space="0" w:color="auto"/>
              <w:left w:val="single" w:sz="4" w:space="0" w:color="auto"/>
              <w:bottom w:val="single" w:sz="4" w:space="0" w:color="auto"/>
              <w:right w:val="single" w:sz="4" w:space="0" w:color="auto"/>
            </w:tcBorders>
          </w:tcPr>
          <w:p w14:paraId="78FFB3BF" w14:textId="5CE73A36" w:rsidR="002203E5" w:rsidRPr="004653A5" w:rsidRDefault="002203E5" w:rsidP="005F7DDA">
            <w:pPr>
              <w:spacing w:line="276" w:lineRule="auto"/>
              <w:ind w:left="57"/>
              <w:rPr>
                <w:sz w:val="26"/>
                <w:szCs w:val="26"/>
              </w:rPr>
            </w:pPr>
            <w:r w:rsidRPr="004653A5">
              <w:rPr>
                <w:sz w:val="26"/>
                <w:szCs w:val="26"/>
              </w:rPr>
              <w:t xml:space="preserve">Các tài liệu khác: </w:t>
            </w:r>
            <w:r w:rsidR="00FE3767" w:rsidRPr="004653A5">
              <w:rPr>
                <w:sz w:val="26"/>
                <w:szCs w:val="26"/>
              </w:rPr>
              <w:t>Không</w:t>
            </w:r>
          </w:p>
        </w:tc>
      </w:tr>
      <w:tr w:rsidR="003B7B3E" w:rsidRPr="004653A5" w14:paraId="055E1F68" w14:textId="77777777" w:rsidTr="0034289A">
        <w:trPr>
          <w:jc w:val="center"/>
        </w:trPr>
        <w:tc>
          <w:tcPr>
            <w:tcW w:w="1696" w:type="dxa"/>
            <w:tcBorders>
              <w:top w:val="single" w:sz="4" w:space="0" w:color="auto"/>
              <w:left w:val="single" w:sz="4" w:space="0" w:color="auto"/>
              <w:bottom w:val="single" w:sz="4" w:space="0" w:color="auto"/>
              <w:right w:val="single" w:sz="4" w:space="0" w:color="auto"/>
            </w:tcBorders>
          </w:tcPr>
          <w:p w14:paraId="7BD24015" w14:textId="16B3DD3D" w:rsidR="002203E5" w:rsidRPr="004653A5" w:rsidRDefault="00D4102A" w:rsidP="005F7DDA">
            <w:pPr>
              <w:spacing w:line="276" w:lineRule="auto"/>
              <w:ind w:left="-57"/>
              <w:jc w:val="left"/>
              <w:rPr>
                <w:b/>
                <w:bCs/>
                <w:sz w:val="26"/>
                <w:szCs w:val="26"/>
              </w:rPr>
            </w:pPr>
            <w:r w:rsidRPr="004653A5">
              <w:rPr>
                <w:b/>
                <w:bCs/>
                <w:sz w:val="26"/>
                <w:szCs w:val="26"/>
              </w:rPr>
              <w:t>ĐKCT</w:t>
            </w:r>
            <w:r w:rsidR="002203E5" w:rsidRPr="004653A5">
              <w:rPr>
                <w:b/>
                <w:bCs/>
                <w:sz w:val="26"/>
                <w:szCs w:val="26"/>
              </w:rPr>
              <w:t xml:space="preserve"> 4.1</w:t>
            </w:r>
          </w:p>
        </w:tc>
        <w:tc>
          <w:tcPr>
            <w:tcW w:w="7744" w:type="dxa"/>
            <w:tcBorders>
              <w:top w:val="single" w:sz="4" w:space="0" w:color="auto"/>
              <w:left w:val="single" w:sz="4" w:space="0" w:color="auto"/>
              <w:bottom w:val="single" w:sz="4" w:space="0" w:color="auto"/>
              <w:right w:val="single" w:sz="4" w:space="0" w:color="auto"/>
            </w:tcBorders>
          </w:tcPr>
          <w:p w14:paraId="4BF15BDE" w14:textId="7E3335EE" w:rsidR="002203E5" w:rsidRPr="004653A5" w:rsidDel="00C151B2" w:rsidRDefault="002203E5" w:rsidP="005F7DDA">
            <w:pPr>
              <w:spacing w:line="276" w:lineRule="auto"/>
              <w:ind w:left="57"/>
              <w:rPr>
                <w:i/>
                <w:sz w:val="26"/>
                <w:szCs w:val="26"/>
              </w:rPr>
            </w:pPr>
            <w:r w:rsidRPr="004653A5">
              <w:rPr>
                <w:sz w:val="26"/>
                <w:szCs w:val="26"/>
              </w:rPr>
              <w:t>Việc sử dụng tài liệu và thông tin liên quan đến hợp đồng:</w:t>
            </w:r>
            <w:r w:rsidR="0032432C" w:rsidRPr="004653A5">
              <w:rPr>
                <w:sz w:val="26"/>
                <w:szCs w:val="26"/>
              </w:rPr>
              <w:t xml:space="preserve"> Không có quy định khác.</w:t>
            </w:r>
          </w:p>
        </w:tc>
      </w:tr>
      <w:tr w:rsidR="003B7B3E" w:rsidRPr="004653A5" w14:paraId="7289E0EB" w14:textId="77777777" w:rsidTr="0034289A">
        <w:trPr>
          <w:jc w:val="center"/>
        </w:trPr>
        <w:tc>
          <w:tcPr>
            <w:tcW w:w="1696" w:type="dxa"/>
            <w:tcBorders>
              <w:top w:val="single" w:sz="4" w:space="0" w:color="auto"/>
              <w:left w:val="single" w:sz="4" w:space="0" w:color="auto"/>
              <w:bottom w:val="single" w:sz="4" w:space="0" w:color="auto"/>
              <w:right w:val="single" w:sz="4" w:space="0" w:color="auto"/>
            </w:tcBorders>
          </w:tcPr>
          <w:p w14:paraId="06E77E66" w14:textId="0D3B2C8E" w:rsidR="002203E5" w:rsidRPr="004653A5" w:rsidRDefault="00D4102A" w:rsidP="005F7DDA">
            <w:pPr>
              <w:spacing w:line="276" w:lineRule="auto"/>
              <w:ind w:left="-57"/>
              <w:jc w:val="left"/>
              <w:rPr>
                <w:b/>
                <w:bCs/>
                <w:sz w:val="26"/>
                <w:szCs w:val="26"/>
              </w:rPr>
            </w:pPr>
            <w:r w:rsidRPr="004653A5">
              <w:rPr>
                <w:b/>
                <w:bCs/>
                <w:sz w:val="26"/>
                <w:szCs w:val="26"/>
              </w:rPr>
              <w:t>ĐKCT</w:t>
            </w:r>
            <w:r w:rsidR="002203E5" w:rsidRPr="004653A5">
              <w:rPr>
                <w:b/>
                <w:bCs/>
                <w:sz w:val="26"/>
                <w:szCs w:val="26"/>
              </w:rPr>
              <w:t xml:space="preserve"> 5.1</w:t>
            </w:r>
          </w:p>
        </w:tc>
        <w:tc>
          <w:tcPr>
            <w:tcW w:w="7744" w:type="dxa"/>
            <w:tcBorders>
              <w:top w:val="single" w:sz="4" w:space="0" w:color="auto"/>
              <w:left w:val="single" w:sz="4" w:space="0" w:color="auto"/>
              <w:bottom w:val="single" w:sz="4" w:space="0" w:color="auto"/>
              <w:right w:val="single" w:sz="4" w:space="0" w:color="auto"/>
            </w:tcBorders>
          </w:tcPr>
          <w:p w14:paraId="79E8C992" w14:textId="239D4893" w:rsidR="002203E5" w:rsidRPr="004653A5" w:rsidRDefault="002203E5" w:rsidP="005F7DDA">
            <w:pPr>
              <w:spacing w:line="276" w:lineRule="auto"/>
              <w:ind w:left="57"/>
              <w:rPr>
                <w:sz w:val="26"/>
                <w:szCs w:val="26"/>
              </w:rPr>
            </w:pPr>
            <w:r w:rsidRPr="004653A5">
              <w:rPr>
                <w:sz w:val="26"/>
                <w:szCs w:val="26"/>
              </w:rPr>
              <w:t>Các trường hợp khác</w:t>
            </w:r>
            <w:r w:rsidR="0032432C" w:rsidRPr="004653A5">
              <w:rPr>
                <w:sz w:val="26"/>
                <w:szCs w:val="26"/>
              </w:rPr>
              <w:t>: Không áp dụng</w:t>
            </w:r>
            <w:r w:rsidR="00970CF1" w:rsidRPr="004653A5">
              <w:rPr>
                <w:sz w:val="26"/>
                <w:szCs w:val="26"/>
              </w:rPr>
              <w:t>.</w:t>
            </w:r>
          </w:p>
        </w:tc>
      </w:tr>
      <w:tr w:rsidR="003B7B3E" w:rsidRPr="004653A5" w14:paraId="11B1CC4A" w14:textId="77777777" w:rsidTr="0034289A">
        <w:trPr>
          <w:jc w:val="center"/>
        </w:trPr>
        <w:tc>
          <w:tcPr>
            <w:tcW w:w="1696" w:type="dxa"/>
            <w:tcBorders>
              <w:top w:val="single" w:sz="4" w:space="0" w:color="auto"/>
              <w:left w:val="single" w:sz="4" w:space="0" w:color="auto"/>
              <w:bottom w:val="single" w:sz="4" w:space="0" w:color="auto"/>
              <w:right w:val="single" w:sz="4" w:space="0" w:color="auto"/>
            </w:tcBorders>
          </w:tcPr>
          <w:p w14:paraId="2E869361" w14:textId="3228EA53" w:rsidR="002203E5" w:rsidRPr="004653A5" w:rsidRDefault="00D4102A" w:rsidP="005F7DDA">
            <w:pPr>
              <w:spacing w:line="276" w:lineRule="auto"/>
              <w:ind w:left="-57"/>
              <w:jc w:val="left"/>
              <w:rPr>
                <w:b/>
                <w:bCs/>
                <w:sz w:val="26"/>
                <w:szCs w:val="26"/>
              </w:rPr>
            </w:pPr>
            <w:r w:rsidRPr="004653A5">
              <w:rPr>
                <w:b/>
                <w:bCs/>
                <w:sz w:val="26"/>
                <w:szCs w:val="26"/>
              </w:rPr>
              <w:t>ĐKCT</w:t>
            </w:r>
            <w:r w:rsidR="002203E5" w:rsidRPr="004653A5">
              <w:rPr>
                <w:b/>
                <w:bCs/>
                <w:sz w:val="26"/>
                <w:szCs w:val="26"/>
              </w:rPr>
              <w:t xml:space="preserve"> 7</w:t>
            </w:r>
          </w:p>
        </w:tc>
        <w:tc>
          <w:tcPr>
            <w:tcW w:w="7744" w:type="dxa"/>
            <w:tcBorders>
              <w:top w:val="single" w:sz="4" w:space="0" w:color="auto"/>
              <w:left w:val="single" w:sz="4" w:space="0" w:color="auto"/>
              <w:bottom w:val="single" w:sz="4" w:space="0" w:color="auto"/>
              <w:right w:val="single" w:sz="4" w:space="0" w:color="auto"/>
            </w:tcBorders>
          </w:tcPr>
          <w:p w14:paraId="0040FD09" w14:textId="73582E1C" w:rsidR="002203E5" w:rsidRPr="004653A5" w:rsidRDefault="002203E5" w:rsidP="005F7DDA">
            <w:pPr>
              <w:suppressAutoHyphens/>
              <w:spacing w:line="276" w:lineRule="auto"/>
              <w:ind w:left="57"/>
              <w:rPr>
                <w:sz w:val="26"/>
                <w:szCs w:val="26"/>
              </w:rPr>
            </w:pPr>
            <w:r w:rsidRPr="004653A5">
              <w:rPr>
                <w:b/>
                <w:bCs/>
                <w:sz w:val="26"/>
                <w:szCs w:val="26"/>
              </w:rPr>
              <w:t>Loại hợp đồng</w:t>
            </w:r>
            <w:r w:rsidRPr="004653A5">
              <w:rPr>
                <w:sz w:val="26"/>
                <w:szCs w:val="26"/>
              </w:rPr>
              <w:t xml:space="preserve">: </w:t>
            </w:r>
            <w:r w:rsidR="00970CF1" w:rsidRPr="004653A5">
              <w:rPr>
                <w:sz w:val="26"/>
                <w:szCs w:val="26"/>
              </w:rPr>
              <w:t>Hợp đồng hỗn hợp (trọn gói</w:t>
            </w:r>
            <w:r w:rsidR="00BB566C" w:rsidRPr="004653A5">
              <w:rPr>
                <w:sz w:val="26"/>
                <w:szCs w:val="26"/>
              </w:rPr>
              <w:t xml:space="preserve">, </w:t>
            </w:r>
            <w:r w:rsidR="00970CF1" w:rsidRPr="004653A5">
              <w:rPr>
                <w:sz w:val="26"/>
                <w:szCs w:val="26"/>
              </w:rPr>
              <w:t>đơn giá cố định)</w:t>
            </w:r>
            <w:r w:rsidR="00C46612" w:rsidRPr="004653A5">
              <w:rPr>
                <w:sz w:val="26"/>
                <w:szCs w:val="26"/>
              </w:rPr>
              <w:t>, cụ thể như sau:</w:t>
            </w:r>
          </w:p>
          <w:p w14:paraId="155A2F17" w14:textId="59DAC302" w:rsidR="00E50475" w:rsidRPr="004653A5" w:rsidRDefault="00E50475" w:rsidP="005F7DDA">
            <w:pPr>
              <w:suppressAutoHyphens/>
              <w:spacing w:line="276" w:lineRule="auto"/>
              <w:ind w:left="57"/>
              <w:rPr>
                <w:b/>
                <w:bCs/>
                <w:sz w:val="26"/>
                <w:szCs w:val="26"/>
              </w:rPr>
            </w:pPr>
            <w:r w:rsidRPr="004653A5">
              <w:rPr>
                <w:b/>
                <w:bCs/>
                <w:sz w:val="26"/>
                <w:szCs w:val="26"/>
              </w:rPr>
              <w:t xml:space="preserve">7.1. Giai đoạn lập </w:t>
            </w:r>
            <w:r w:rsidR="00875EB5" w:rsidRPr="004653A5">
              <w:rPr>
                <w:b/>
                <w:bCs/>
                <w:sz w:val="26"/>
                <w:szCs w:val="26"/>
              </w:rPr>
              <w:t>B</w:t>
            </w:r>
            <w:r w:rsidRPr="004653A5">
              <w:rPr>
                <w:b/>
                <w:bCs/>
                <w:sz w:val="26"/>
                <w:szCs w:val="26"/>
              </w:rPr>
              <w:t>áo cáo nghiên cứu tiền khả thi (Pre FS)</w:t>
            </w:r>
          </w:p>
          <w:p w14:paraId="61378D94" w14:textId="286B7B39" w:rsidR="00EA0E4C" w:rsidRPr="004653A5" w:rsidRDefault="0037294F" w:rsidP="005F7DDA">
            <w:pPr>
              <w:widowControl w:val="0"/>
              <w:spacing w:line="276" w:lineRule="auto"/>
              <w:ind w:left="744"/>
              <w:rPr>
                <w:b/>
                <w:bCs/>
                <w:i/>
                <w:iCs/>
                <w:sz w:val="26"/>
                <w:szCs w:val="26"/>
              </w:rPr>
            </w:pPr>
            <w:bookmarkStart w:id="0" w:name="_Hlk207982972"/>
            <w:r w:rsidRPr="004653A5">
              <w:rPr>
                <w:b/>
                <w:bCs/>
                <w:i/>
                <w:iCs/>
                <w:sz w:val="26"/>
                <w:szCs w:val="26"/>
              </w:rPr>
              <w:t>a)</w:t>
            </w:r>
            <w:r w:rsidR="00EA0E4C" w:rsidRPr="004653A5">
              <w:rPr>
                <w:b/>
                <w:bCs/>
                <w:i/>
                <w:iCs/>
                <w:sz w:val="26"/>
                <w:szCs w:val="26"/>
              </w:rPr>
              <w:t xml:space="preserve"> Phạm vi công việc áp dụng loại hợp đồng “trọn gói”</w:t>
            </w:r>
            <w:r w:rsidR="00BA32A9" w:rsidRPr="004653A5">
              <w:rPr>
                <w:b/>
                <w:bCs/>
                <w:i/>
                <w:iCs/>
                <w:sz w:val="26"/>
                <w:szCs w:val="26"/>
              </w:rPr>
              <w:t>:</w:t>
            </w:r>
          </w:p>
          <w:p w14:paraId="68132BA8" w14:textId="066AB7BF" w:rsidR="003A7608" w:rsidRPr="004653A5" w:rsidRDefault="00EA0E4C" w:rsidP="005F7DDA">
            <w:pPr>
              <w:widowControl w:val="0"/>
              <w:spacing w:line="276" w:lineRule="auto"/>
              <w:ind w:left="744"/>
              <w:rPr>
                <w:sz w:val="26"/>
                <w:szCs w:val="26"/>
              </w:rPr>
            </w:pPr>
            <w:r w:rsidRPr="004653A5">
              <w:rPr>
                <w:sz w:val="26"/>
                <w:szCs w:val="26"/>
              </w:rPr>
              <w:t>- Lập hồ sơ báo cáo Nghiên cứu tiền khả thi.</w:t>
            </w:r>
          </w:p>
          <w:p w14:paraId="0687533D" w14:textId="5E0C0A09" w:rsidR="00CD56E6" w:rsidRPr="004653A5" w:rsidRDefault="00CD56E6" w:rsidP="005F7DDA">
            <w:pPr>
              <w:widowControl w:val="0"/>
              <w:spacing w:line="276" w:lineRule="auto"/>
              <w:ind w:left="744"/>
              <w:rPr>
                <w:sz w:val="26"/>
                <w:szCs w:val="26"/>
              </w:rPr>
            </w:pPr>
            <w:r w:rsidRPr="004653A5">
              <w:rPr>
                <w:sz w:val="26"/>
                <w:szCs w:val="26"/>
              </w:rPr>
              <w:t xml:space="preserve">- Lập </w:t>
            </w:r>
            <w:r w:rsidR="00ED5AC1" w:rsidRPr="004653A5">
              <w:rPr>
                <w:sz w:val="26"/>
                <w:szCs w:val="26"/>
              </w:rPr>
              <w:t>Tính toán họ đường cong quan hệ Q=F(H) hạ lưu nhà máy Bản Chát mở rộng tương ứng với mực nước hồ Huội Quảng</w:t>
            </w:r>
            <w:r w:rsidRPr="004653A5">
              <w:rPr>
                <w:sz w:val="26"/>
                <w:szCs w:val="26"/>
              </w:rPr>
              <w:t>.</w:t>
            </w:r>
          </w:p>
          <w:p w14:paraId="7D0E0529" w14:textId="1F29FDB8" w:rsidR="00F0217B" w:rsidRPr="004653A5" w:rsidRDefault="0037294F" w:rsidP="005F7DDA">
            <w:pPr>
              <w:widowControl w:val="0"/>
              <w:spacing w:line="276" w:lineRule="auto"/>
              <w:ind w:left="744"/>
              <w:rPr>
                <w:b/>
                <w:bCs/>
                <w:i/>
                <w:iCs/>
                <w:sz w:val="26"/>
                <w:szCs w:val="26"/>
              </w:rPr>
            </w:pPr>
            <w:r w:rsidRPr="004653A5">
              <w:rPr>
                <w:b/>
                <w:bCs/>
                <w:i/>
                <w:iCs/>
                <w:sz w:val="26"/>
                <w:szCs w:val="26"/>
              </w:rPr>
              <w:t>b)</w:t>
            </w:r>
            <w:r w:rsidR="00F0217B" w:rsidRPr="004653A5">
              <w:rPr>
                <w:b/>
                <w:bCs/>
                <w:i/>
                <w:iCs/>
                <w:sz w:val="26"/>
                <w:szCs w:val="26"/>
              </w:rPr>
              <w:t xml:space="preserve"> Phạm vi công việc áp dụng loại hợp đồng theo </w:t>
            </w:r>
            <w:r w:rsidR="006E764E" w:rsidRPr="004653A5">
              <w:rPr>
                <w:b/>
                <w:bCs/>
                <w:i/>
                <w:iCs/>
                <w:sz w:val="26"/>
                <w:szCs w:val="26"/>
              </w:rPr>
              <w:t>“</w:t>
            </w:r>
            <w:r w:rsidR="00F0217B" w:rsidRPr="004653A5">
              <w:rPr>
                <w:b/>
                <w:bCs/>
                <w:i/>
                <w:iCs/>
                <w:sz w:val="26"/>
                <w:szCs w:val="26"/>
              </w:rPr>
              <w:t>đơn giá cố định</w:t>
            </w:r>
            <w:r w:rsidR="006E764E" w:rsidRPr="004653A5">
              <w:rPr>
                <w:b/>
                <w:bCs/>
                <w:i/>
                <w:iCs/>
                <w:sz w:val="26"/>
                <w:szCs w:val="26"/>
              </w:rPr>
              <w:t>”</w:t>
            </w:r>
            <w:r w:rsidR="00BA32A9" w:rsidRPr="004653A5">
              <w:rPr>
                <w:b/>
                <w:bCs/>
                <w:i/>
                <w:iCs/>
                <w:sz w:val="26"/>
                <w:szCs w:val="26"/>
              </w:rPr>
              <w:t>:</w:t>
            </w:r>
          </w:p>
          <w:p w14:paraId="3BF32CCF" w14:textId="1A6041F4" w:rsidR="00677CCF" w:rsidRPr="004653A5" w:rsidRDefault="00C44F0F" w:rsidP="00677CCF">
            <w:pPr>
              <w:widowControl w:val="0"/>
              <w:spacing w:line="276" w:lineRule="auto"/>
              <w:ind w:left="744"/>
              <w:rPr>
                <w:sz w:val="26"/>
                <w:szCs w:val="26"/>
              </w:rPr>
            </w:pPr>
            <w:r w:rsidRPr="004653A5">
              <w:rPr>
                <w:i/>
                <w:iCs/>
                <w:sz w:val="26"/>
                <w:szCs w:val="26"/>
              </w:rPr>
              <w:t>-</w:t>
            </w:r>
            <w:r w:rsidR="00677CCF" w:rsidRPr="004653A5">
              <w:rPr>
                <w:b/>
                <w:bCs/>
                <w:i/>
                <w:iCs/>
                <w:sz w:val="26"/>
                <w:szCs w:val="26"/>
              </w:rPr>
              <w:t xml:space="preserve"> </w:t>
            </w:r>
            <w:r w:rsidR="00677CCF" w:rsidRPr="004653A5">
              <w:rPr>
                <w:sz w:val="26"/>
                <w:szCs w:val="26"/>
              </w:rPr>
              <w:t>Thu thập kết quả khảo sát địa hình, địa chất, thủy văn.</w:t>
            </w:r>
          </w:p>
          <w:p w14:paraId="7B0ACADA" w14:textId="77777777" w:rsidR="00677CCF" w:rsidRPr="004653A5" w:rsidRDefault="00677CCF" w:rsidP="00677CCF">
            <w:pPr>
              <w:widowControl w:val="0"/>
              <w:spacing w:line="276" w:lineRule="auto"/>
              <w:ind w:left="744"/>
              <w:rPr>
                <w:sz w:val="26"/>
                <w:szCs w:val="26"/>
              </w:rPr>
            </w:pPr>
            <w:r w:rsidRPr="004653A5">
              <w:rPr>
                <w:sz w:val="26"/>
                <w:szCs w:val="26"/>
              </w:rPr>
              <w:t>- Khảo sát địa hình.</w:t>
            </w:r>
          </w:p>
          <w:p w14:paraId="40445931" w14:textId="6814FC3D" w:rsidR="00326E5D" w:rsidRPr="004653A5" w:rsidRDefault="00677CCF" w:rsidP="00677CCF">
            <w:pPr>
              <w:widowControl w:val="0"/>
              <w:spacing w:line="276" w:lineRule="auto"/>
              <w:ind w:left="744"/>
              <w:rPr>
                <w:sz w:val="26"/>
                <w:szCs w:val="26"/>
              </w:rPr>
            </w:pPr>
            <w:r w:rsidRPr="004653A5">
              <w:rPr>
                <w:sz w:val="26"/>
                <w:szCs w:val="26"/>
              </w:rPr>
              <w:t>- Khảo sát địa chất</w:t>
            </w:r>
            <w:r w:rsidR="004D4259" w:rsidRPr="004653A5">
              <w:rPr>
                <w:sz w:val="26"/>
                <w:szCs w:val="26"/>
              </w:rPr>
              <w:t>.</w:t>
            </w:r>
          </w:p>
          <w:p w14:paraId="6A38A333" w14:textId="72C261BE" w:rsidR="00D75559" w:rsidRPr="004653A5" w:rsidRDefault="00D75559" w:rsidP="005F7DDA">
            <w:pPr>
              <w:suppressAutoHyphens/>
              <w:spacing w:line="276" w:lineRule="auto"/>
              <w:ind w:left="57"/>
              <w:rPr>
                <w:b/>
                <w:bCs/>
                <w:sz w:val="26"/>
                <w:szCs w:val="26"/>
              </w:rPr>
            </w:pPr>
            <w:r w:rsidRPr="004653A5">
              <w:rPr>
                <w:b/>
                <w:bCs/>
                <w:sz w:val="26"/>
                <w:szCs w:val="26"/>
              </w:rPr>
              <w:t xml:space="preserve">7.2. Giai đoạn lập </w:t>
            </w:r>
            <w:r w:rsidR="00875EB5" w:rsidRPr="004653A5">
              <w:rPr>
                <w:b/>
                <w:bCs/>
                <w:sz w:val="26"/>
                <w:szCs w:val="26"/>
              </w:rPr>
              <w:t>B</w:t>
            </w:r>
            <w:r w:rsidRPr="004653A5">
              <w:rPr>
                <w:b/>
                <w:bCs/>
                <w:sz w:val="26"/>
                <w:szCs w:val="26"/>
              </w:rPr>
              <w:t>áo cáo nghiên cứu khả thi (FS)</w:t>
            </w:r>
          </w:p>
          <w:p w14:paraId="244895DC" w14:textId="0FA9E534" w:rsidR="0046609B" w:rsidRPr="004653A5" w:rsidRDefault="0037294F" w:rsidP="005F7DDA">
            <w:pPr>
              <w:widowControl w:val="0"/>
              <w:spacing w:line="276" w:lineRule="auto"/>
              <w:ind w:left="744"/>
              <w:rPr>
                <w:b/>
                <w:bCs/>
                <w:i/>
                <w:iCs/>
                <w:sz w:val="26"/>
                <w:szCs w:val="26"/>
              </w:rPr>
            </w:pPr>
            <w:r w:rsidRPr="004653A5">
              <w:rPr>
                <w:b/>
                <w:bCs/>
                <w:i/>
                <w:iCs/>
                <w:sz w:val="26"/>
                <w:szCs w:val="26"/>
              </w:rPr>
              <w:t>a)</w:t>
            </w:r>
            <w:r w:rsidR="00EC20DC" w:rsidRPr="004653A5">
              <w:rPr>
                <w:b/>
                <w:bCs/>
                <w:i/>
                <w:iCs/>
                <w:sz w:val="26"/>
                <w:szCs w:val="26"/>
              </w:rPr>
              <w:t xml:space="preserve"> Phạm vi công việc áp dụng loại hợp đồng “trọn gói”</w:t>
            </w:r>
            <w:r w:rsidR="00BA32A9" w:rsidRPr="004653A5">
              <w:rPr>
                <w:b/>
                <w:bCs/>
                <w:i/>
                <w:iCs/>
                <w:sz w:val="26"/>
                <w:szCs w:val="26"/>
              </w:rPr>
              <w:t>:</w:t>
            </w:r>
          </w:p>
          <w:p w14:paraId="13E64CD2" w14:textId="3B8959BD" w:rsidR="00677CCF" w:rsidRPr="004653A5" w:rsidRDefault="0021782E" w:rsidP="00677CCF">
            <w:pPr>
              <w:widowControl w:val="0"/>
              <w:spacing w:line="276" w:lineRule="auto"/>
              <w:ind w:left="744"/>
              <w:rPr>
                <w:sz w:val="26"/>
                <w:szCs w:val="26"/>
              </w:rPr>
            </w:pPr>
            <w:r w:rsidRPr="004653A5">
              <w:rPr>
                <w:sz w:val="26"/>
                <w:szCs w:val="26"/>
              </w:rPr>
              <w:t xml:space="preserve">- </w:t>
            </w:r>
            <w:r w:rsidR="00677CCF" w:rsidRPr="004653A5">
              <w:rPr>
                <w:sz w:val="26"/>
                <w:szCs w:val="26"/>
              </w:rPr>
              <w:t>Lập Báo cáo nghiên cứu khả thi (FS);</w:t>
            </w:r>
          </w:p>
          <w:p w14:paraId="051DDAF3" w14:textId="77777777" w:rsidR="00677CCF" w:rsidRPr="004653A5" w:rsidRDefault="00677CCF" w:rsidP="00677CCF">
            <w:pPr>
              <w:widowControl w:val="0"/>
              <w:spacing w:line="276" w:lineRule="auto"/>
              <w:ind w:left="744"/>
              <w:rPr>
                <w:sz w:val="26"/>
                <w:szCs w:val="26"/>
              </w:rPr>
            </w:pPr>
            <w:r w:rsidRPr="004653A5">
              <w:rPr>
                <w:sz w:val="26"/>
                <w:szCs w:val="26"/>
              </w:rPr>
              <w:t>- Lập mô hình thông tin xây dựng công trình BIM (giai đoạn FS).</w:t>
            </w:r>
          </w:p>
          <w:p w14:paraId="65655AC4" w14:textId="77777777" w:rsidR="00677CCF" w:rsidRPr="004653A5" w:rsidRDefault="00677CCF" w:rsidP="00677CCF">
            <w:pPr>
              <w:widowControl w:val="0"/>
              <w:spacing w:line="276" w:lineRule="auto"/>
              <w:ind w:left="744"/>
              <w:rPr>
                <w:sz w:val="26"/>
                <w:szCs w:val="26"/>
              </w:rPr>
            </w:pPr>
            <w:r w:rsidRPr="004653A5">
              <w:rPr>
                <w:sz w:val="26"/>
                <w:szCs w:val="26"/>
              </w:rPr>
              <w:t>- Báo cáo chuyên ngành và công tác tư vấn khác:</w:t>
            </w:r>
          </w:p>
          <w:p w14:paraId="7C57FDC5" w14:textId="77777777" w:rsidR="00677CCF" w:rsidRPr="004653A5" w:rsidRDefault="00677CCF" w:rsidP="00677CCF">
            <w:pPr>
              <w:widowControl w:val="0"/>
              <w:spacing w:line="276" w:lineRule="auto"/>
              <w:ind w:left="744"/>
              <w:rPr>
                <w:sz w:val="26"/>
                <w:szCs w:val="26"/>
              </w:rPr>
            </w:pPr>
            <w:r w:rsidRPr="004653A5">
              <w:rPr>
                <w:sz w:val="26"/>
                <w:szCs w:val="26"/>
              </w:rPr>
              <w:t>+ Đánh giá tác động môi trường (ĐTM);</w:t>
            </w:r>
          </w:p>
          <w:p w14:paraId="56AF7656" w14:textId="77777777" w:rsidR="00677CCF" w:rsidRPr="004653A5" w:rsidRDefault="00677CCF" w:rsidP="00677CCF">
            <w:pPr>
              <w:widowControl w:val="0"/>
              <w:spacing w:line="276" w:lineRule="auto"/>
              <w:ind w:left="744"/>
              <w:rPr>
                <w:sz w:val="26"/>
                <w:szCs w:val="26"/>
              </w:rPr>
            </w:pPr>
            <w:r w:rsidRPr="004653A5">
              <w:rPr>
                <w:sz w:val="26"/>
                <w:szCs w:val="26"/>
              </w:rPr>
              <w:t>+ Điều tra, đánh giá mức độ thiệt hại và dự kiến phương án bồi thường, hỗ trợ, tái định cư;</w:t>
            </w:r>
          </w:p>
          <w:p w14:paraId="245BA02E" w14:textId="77777777" w:rsidR="00677CCF" w:rsidRPr="004653A5" w:rsidRDefault="00677CCF" w:rsidP="00677CCF">
            <w:pPr>
              <w:widowControl w:val="0"/>
              <w:spacing w:line="276" w:lineRule="auto"/>
              <w:ind w:left="744"/>
              <w:rPr>
                <w:sz w:val="26"/>
                <w:szCs w:val="26"/>
              </w:rPr>
            </w:pPr>
            <w:r w:rsidRPr="004653A5">
              <w:rPr>
                <w:sz w:val="26"/>
                <w:szCs w:val="26"/>
              </w:rPr>
              <w:t>+ Điều tra, lập hồ sơ phục vụ xin chấp thuận chủ trương chuyển mục đích sử dụng rừng, chuyển mục đích sử dụng đất rừng;</w:t>
            </w:r>
          </w:p>
          <w:p w14:paraId="6A1CBD81" w14:textId="77777777" w:rsidR="00677CCF" w:rsidRPr="004653A5" w:rsidRDefault="00677CCF" w:rsidP="00677CCF">
            <w:pPr>
              <w:widowControl w:val="0"/>
              <w:spacing w:line="276" w:lineRule="auto"/>
              <w:ind w:left="744"/>
              <w:rPr>
                <w:sz w:val="26"/>
                <w:szCs w:val="26"/>
              </w:rPr>
            </w:pPr>
            <w:r w:rsidRPr="004653A5">
              <w:rPr>
                <w:sz w:val="26"/>
                <w:szCs w:val="26"/>
              </w:rPr>
              <w:t>+ Lập hồ sơ thoả thuận đấu nối nhà máy mở rộng với hệ thống điện Quốc gia;</w:t>
            </w:r>
          </w:p>
          <w:p w14:paraId="6B9EF1ED" w14:textId="77777777" w:rsidR="00677CCF" w:rsidRPr="004653A5" w:rsidRDefault="00677CCF" w:rsidP="00677CCF">
            <w:pPr>
              <w:widowControl w:val="0"/>
              <w:spacing w:line="276" w:lineRule="auto"/>
              <w:ind w:left="744"/>
              <w:rPr>
                <w:sz w:val="26"/>
                <w:szCs w:val="26"/>
              </w:rPr>
            </w:pPr>
            <w:r w:rsidRPr="004653A5">
              <w:rPr>
                <w:sz w:val="26"/>
                <w:szCs w:val="26"/>
              </w:rPr>
              <w:t>+ Lập hồ sơ và thỏa thuận đo đếm điện năng;</w:t>
            </w:r>
          </w:p>
          <w:p w14:paraId="4BB3F8CC" w14:textId="77777777" w:rsidR="00677CCF" w:rsidRPr="004653A5" w:rsidRDefault="00677CCF" w:rsidP="00677CCF">
            <w:pPr>
              <w:widowControl w:val="0"/>
              <w:spacing w:line="276" w:lineRule="auto"/>
              <w:ind w:left="744"/>
              <w:rPr>
                <w:sz w:val="26"/>
                <w:szCs w:val="26"/>
              </w:rPr>
            </w:pPr>
            <w:r w:rsidRPr="004653A5">
              <w:rPr>
                <w:sz w:val="26"/>
                <w:szCs w:val="26"/>
              </w:rPr>
              <w:t>+ Lập hồ sơ và thỏa thuận SCADA và thông tin kết nối;</w:t>
            </w:r>
          </w:p>
          <w:p w14:paraId="525C92EF" w14:textId="77777777" w:rsidR="00677CCF" w:rsidRPr="004653A5" w:rsidRDefault="00677CCF" w:rsidP="00677CCF">
            <w:pPr>
              <w:widowControl w:val="0"/>
              <w:spacing w:line="276" w:lineRule="auto"/>
              <w:ind w:left="744"/>
              <w:rPr>
                <w:sz w:val="26"/>
                <w:szCs w:val="26"/>
              </w:rPr>
            </w:pPr>
            <w:r w:rsidRPr="004653A5">
              <w:rPr>
                <w:sz w:val="26"/>
                <w:szCs w:val="26"/>
              </w:rPr>
              <w:t>+ Lập hồ sơ kỹ thuật hệ thống rơle bảo vệ và điều khiển tự động;</w:t>
            </w:r>
          </w:p>
          <w:p w14:paraId="447DB916" w14:textId="77777777" w:rsidR="00677CCF" w:rsidRPr="004653A5" w:rsidRDefault="00677CCF" w:rsidP="00677CCF">
            <w:pPr>
              <w:widowControl w:val="0"/>
              <w:spacing w:line="276" w:lineRule="auto"/>
              <w:ind w:left="744"/>
              <w:rPr>
                <w:sz w:val="26"/>
                <w:szCs w:val="26"/>
              </w:rPr>
            </w:pPr>
            <w:r w:rsidRPr="004653A5">
              <w:rPr>
                <w:sz w:val="26"/>
                <w:szCs w:val="26"/>
              </w:rPr>
              <w:lastRenderedPageBreak/>
              <w:t>+ Lập hồ sơ cấp độ và đánh giá an toàn thông tin cho hệ thống điều khiển nhà máy;</w:t>
            </w:r>
          </w:p>
          <w:p w14:paraId="263247CD" w14:textId="77777777" w:rsidR="00677CCF" w:rsidRPr="004653A5" w:rsidRDefault="00677CCF" w:rsidP="00677CCF">
            <w:pPr>
              <w:widowControl w:val="0"/>
              <w:spacing w:line="276" w:lineRule="auto"/>
              <w:ind w:left="744"/>
              <w:rPr>
                <w:sz w:val="26"/>
                <w:szCs w:val="26"/>
              </w:rPr>
            </w:pPr>
            <w:r w:rsidRPr="004653A5">
              <w:rPr>
                <w:sz w:val="26"/>
                <w:szCs w:val="26"/>
              </w:rPr>
              <w:t>+ Lập hồ sơ thoả thuận đấu nối hệ thống điện thi công và tự dùng;</w:t>
            </w:r>
          </w:p>
          <w:p w14:paraId="71F94FE6" w14:textId="77777777" w:rsidR="00677CCF" w:rsidRPr="004653A5" w:rsidRDefault="00677CCF" w:rsidP="00677CCF">
            <w:pPr>
              <w:widowControl w:val="0"/>
              <w:spacing w:line="276" w:lineRule="auto"/>
              <w:ind w:left="744"/>
              <w:rPr>
                <w:sz w:val="26"/>
                <w:szCs w:val="26"/>
              </w:rPr>
            </w:pPr>
            <w:r w:rsidRPr="004653A5">
              <w:rPr>
                <w:sz w:val="26"/>
                <w:szCs w:val="26"/>
              </w:rPr>
              <w:t>+ Lập hồ sơ thỏa thuận hướng tuyến đường dây đấu nối;</w:t>
            </w:r>
          </w:p>
          <w:p w14:paraId="65EEEF34" w14:textId="047B0EE3" w:rsidR="00DC6829" w:rsidRPr="004653A5" w:rsidRDefault="00677CCF" w:rsidP="00677CCF">
            <w:pPr>
              <w:widowControl w:val="0"/>
              <w:spacing w:line="276" w:lineRule="auto"/>
              <w:ind w:left="744"/>
              <w:rPr>
                <w:sz w:val="26"/>
                <w:szCs w:val="26"/>
              </w:rPr>
            </w:pPr>
            <w:r w:rsidRPr="004653A5">
              <w:rPr>
                <w:sz w:val="26"/>
                <w:szCs w:val="26"/>
              </w:rPr>
              <w:t>+ Lập hồ sơ thỏa thuận chiều cao tĩnh không đường dây đấu nối</w:t>
            </w:r>
            <w:r w:rsidR="00564921" w:rsidRPr="004653A5">
              <w:rPr>
                <w:sz w:val="26"/>
                <w:szCs w:val="26"/>
              </w:rPr>
              <w:t>.</w:t>
            </w:r>
          </w:p>
          <w:p w14:paraId="2FEF03ED" w14:textId="22BEBBE2" w:rsidR="00D75559" w:rsidRPr="004653A5" w:rsidRDefault="0037294F" w:rsidP="005F7DDA">
            <w:pPr>
              <w:widowControl w:val="0"/>
              <w:spacing w:line="276" w:lineRule="auto"/>
              <w:ind w:left="744"/>
              <w:rPr>
                <w:b/>
                <w:bCs/>
                <w:i/>
                <w:iCs/>
                <w:sz w:val="26"/>
                <w:szCs w:val="26"/>
              </w:rPr>
            </w:pPr>
            <w:r w:rsidRPr="004653A5">
              <w:rPr>
                <w:b/>
                <w:bCs/>
                <w:i/>
                <w:iCs/>
                <w:sz w:val="26"/>
                <w:szCs w:val="26"/>
              </w:rPr>
              <w:t>b)</w:t>
            </w:r>
            <w:r w:rsidR="00D75559" w:rsidRPr="004653A5">
              <w:rPr>
                <w:b/>
                <w:bCs/>
                <w:i/>
                <w:iCs/>
                <w:sz w:val="26"/>
                <w:szCs w:val="26"/>
              </w:rPr>
              <w:t xml:space="preserve"> Phạm vi công việc áp dụng loại hợp đồng theo “đơn giá cố định”</w:t>
            </w:r>
            <w:r w:rsidR="00BA32A9" w:rsidRPr="004653A5">
              <w:rPr>
                <w:b/>
                <w:bCs/>
                <w:i/>
                <w:iCs/>
                <w:sz w:val="26"/>
                <w:szCs w:val="26"/>
              </w:rPr>
              <w:t>:</w:t>
            </w:r>
          </w:p>
          <w:p w14:paraId="22CBB4D2" w14:textId="4CA9E535" w:rsidR="00677CCF" w:rsidRPr="004653A5" w:rsidRDefault="00B23F82" w:rsidP="00677CCF">
            <w:pPr>
              <w:widowControl w:val="0"/>
              <w:spacing w:line="276" w:lineRule="auto"/>
              <w:ind w:left="744"/>
              <w:rPr>
                <w:sz w:val="26"/>
                <w:szCs w:val="26"/>
              </w:rPr>
            </w:pPr>
            <w:r w:rsidRPr="004653A5">
              <w:rPr>
                <w:sz w:val="26"/>
                <w:szCs w:val="26"/>
              </w:rPr>
              <w:t xml:space="preserve">- </w:t>
            </w:r>
            <w:r w:rsidR="00677CCF" w:rsidRPr="004653A5">
              <w:rPr>
                <w:sz w:val="26"/>
                <w:szCs w:val="26"/>
              </w:rPr>
              <w:t>Khảo sát địa hình, địa chất công trình.</w:t>
            </w:r>
          </w:p>
          <w:p w14:paraId="128DDDE0" w14:textId="67E922AC" w:rsidR="00F90540" w:rsidRPr="004653A5" w:rsidRDefault="00677CCF" w:rsidP="00677CCF">
            <w:pPr>
              <w:widowControl w:val="0"/>
              <w:spacing w:line="276" w:lineRule="auto"/>
              <w:ind w:left="744"/>
              <w:rPr>
                <w:sz w:val="26"/>
                <w:szCs w:val="26"/>
              </w:rPr>
            </w:pPr>
            <w:r w:rsidRPr="004653A5">
              <w:rPr>
                <w:sz w:val="26"/>
                <w:szCs w:val="26"/>
              </w:rPr>
              <w:t>- Trích đo bản đồ địa chính phục vụ công tác giải phóng mặt bằng.</w:t>
            </w:r>
          </w:p>
          <w:p w14:paraId="00A255F6" w14:textId="1D127857" w:rsidR="00875EB5" w:rsidRPr="004653A5" w:rsidRDefault="00875EB5" w:rsidP="005F7DDA">
            <w:pPr>
              <w:widowControl w:val="0"/>
              <w:spacing w:line="276" w:lineRule="auto"/>
              <w:ind w:left="57"/>
              <w:rPr>
                <w:b/>
                <w:bCs/>
                <w:sz w:val="26"/>
                <w:szCs w:val="26"/>
              </w:rPr>
            </w:pPr>
            <w:r w:rsidRPr="004653A5">
              <w:rPr>
                <w:b/>
                <w:bCs/>
                <w:sz w:val="26"/>
                <w:szCs w:val="26"/>
              </w:rPr>
              <w:t>7.3. Giai đoạn lập Thiết kế kỹ thuật (TKKT)</w:t>
            </w:r>
          </w:p>
          <w:p w14:paraId="6EC8694C" w14:textId="7C208523" w:rsidR="00875EB5" w:rsidRPr="004653A5" w:rsidRDefault="0037294F" w:rsidP="005F7DDA">
            <w:pPr>
              <w:widowControl w:val="0"/>
              <w:spacing w:line="276" w:lineRule="auto"/>
              <w:ind w:left="744"/>
              <w:rPr>
                <w:b/>
                <w:bCs/>
                <w:i/>
                <w:iCs/>
                <w:sz w:val="26"/>
                <w:szCs w:val="26"/>
              </w:rPr>
            </w:pPr>
            <w:r w:rsidRPr="004653A5">
              <w:rPr>
                <w:b/>
                <w:bCs/>
                <w:i/>
                <w:iCs/>
                <w:sz w:val="26"/>
                <w:szCs w:val="26"/>
              </w:rPr>
              <w:t>a)</w:t>
            </w:r>
            <w:r w:rsidR="00875EB5" w:rsidRPr="004653A5">
              <w:rPr>
                <w:b/>
                <w:bCs/>
                <w:i/>
                <w:iCs/>
                <w:sz w:val="26"/>
                <w:szCs w:val="26"/>
              </w:rPr>
              <w:t xml:space="preserve"> Phạm vi công việc áp dụng loại hợp đồng “trọn gói”</w:t>
            </w:r>
            <w:r w:rsidR="00D06124" w:rsidRPr="004653A5">
              <w:rPr>
                <w:b/>
                <w:bCs/>
                <w:i/>
                <w:iCs/>
                <w:sz w:val="26"/>
                <w:szCs w:val="26"/>
              </w:rPr>
              <w:t>:</w:t>
            </w:r>
          </w:p>
          <w:p w14:paraId="2E53C7C4" w14:textId="7E53C549" w:rsidR="00EB6F14" w:rsidRPr="004653A5" w:rsidRDefault="00D846F7" w:rsidP="00EB6F14">
            <w:pPr>
              <w:widowControl w:val="0"/>
              <w:spacing w:line="276" w:lineRule="auto"/>
              <w:ind w:left="744"/>
              <w:rPr>
                <w:sz w:val="26"/>
                <w:szCs w:val="26"/>
              </w:rPr>
            </w:pPr>
            <w:r w:rsidRPr="004653A5">
              <w:rPr>
                <w:sz w:val="26"/>
                <w:szCs w:val="26"/>
              </w:rPr>
              <w:t>-</w:t>
            </w:r>
            <w:r w:rsidR="00EB6F14" w:rsidRPr="004653A5">
              <w:rPr>
                <w:sz w:val="26"/>
                <w:szCs w:val="26"/>
              </w:rPr>
              <w:t xml:space="preserve"> Lập Hồ sơ TKKT-DTXDCT (bao gồm giám sát tác giả).</w:t>
            </w:r>
          </w:p>
          <w:p w14:paraId="5F236E16" w14:textId="77777777" w:rsidR="00EB6F14" w:rsidRPr="004653A5" w:rsidRDefault="00EB6F14" w:rsidP="00EB6F14">
            <w:pPr>
              <w:widowControl w:val="0"/>
              <w:spacing w:line="276" w:lineRule="auto"/>
              <w:ind w:left="744"/>
              <w:rPr>
                <w:sz w:val="26"/>
                <w:szCs w:val="26"/>
              </w:rPr>
            </w:pPr>
            <w:r w:rsidRPr="004653A5">
              <w:rPr>
                <w:sz w:val="26"/>
                <w:szCs w:val="26"/>
              </w:rPr>
              <w:t>- Lập mô hình thông tin xây dựng công trình (BIM).</w:t>
            </w:r>
          </w:p>
          <w:p w14:paraId="6D43318F" w14:textId="77777777" w:rsidR="00EB6F14" w:rsidRPr="004653A5" w:rsidRDefault="00EB6F14" w:rsidP="00EB6F14">
            <w:pPr>
              <w:widowControl w:val="0"/>
              <w:spacing w:line="276" w:lineRule="auto"/>
              <w:ind w:left="744"/>
              <w:rPr>
                <w:sz w:val="26"/>
                <w:szCs w:val="26"/>
              </w:rPr>
            </w:pPr>
            <w:r w:rsidRPr="004653A5">
              <w:rPr>
                <w:sz w:val="26"/>
                <w:szCs w:val="26"/>
              </w:rPr>
              <w:t>- Công tác lập Hồ sơ mời thầu, đánh giá hồ sơ dự thầu.</w:t>
            </w:r>
          </w:p>
          <w:p w14:paraId="45D1268C" w14:textId="77777777" w:rsidR="00EB6F14" w:rsidRPr="004653A5" w:rsidRDefault="00EB6F14" w:rsidP="00EB6F14">
            <w:pPr>
              <w:widowControl w:val="0"/>
              <w:spacing w:line="276" w:lineRule="auto"/>
              <w:ind w:left="744"/>
              <w:rPr>
                <w:sz w:val="26"/>
                <w:szCs w:val="26"/>
              </w:rPr>
            </w:pPr>
            <w:r w:rsidRPr="004653A5">
              <w:rPr>
                <w:sz w:val="26"/>
                <w:szCs w:val="26"/>
              </w:rPr>
              <w:t>- Lập dự toán các gói thầu.</w:t>
            </w:r>
          </w:p>
          <w:p w14:paraId="03C09C69" w14:textId="77777777" w:rsidR="00EB6F14" w:rsidRPr="004653A5" w:rsidRDefault="00EB6F14" w:rsidP="00EB6F14">
            <w:pPr>
              <w:widowControl w:val="0"/>
              <w:spacing w:line="276" w:lineRule="auto"/>
              <w:ind w:left="744"/>
              <w:rPr>
                <w:sz w:val="26"/>
                <w:szCs w:val="26"/>
              </w:rPr>
            </w:pPr>
            <w:r w:rsidRPr="004653A5">
              <w:rPr>
                <w:sz w:val="26"/>
                <w:szCs w:val="26"/>
              </w:rPr>
              <w:t>- Báo cáo chuyên ngành và tư vấn khác:</w:t>
            </w:r>
          </w:p>
          <w:p w14:paraId="0F3D0991" w14:textId="77777777" w:rsidR="00EB6F14" w:rsidRPr="004653A5" w:rsidRDefault="00EB6F14" w:rsidP="00EB6F14">
            <w:pPr>
              <w:widowControl w:val="0"/>
              <w:spacing w:line="276" w:lineRule="auto"/>
              <w:ind w:left="744"/>
              <w:rPr>
                <w:sz w:val="26"/>
                <w:szCs w:val="26"/>
              </w:rPr>
            </w:pPr>
            <w:r w:rsidRPr="004653A5">
              <w:rPr>
                <w:sz w:val="26"/>
                <w:szCs w:val="26"/>
              </w:rPr>
              <w:t>+ Lập hồ sơ phục vụ thẩm định hệ thống phòng cháy, chữa cháy;</w:t>
            </w:r>
          </w:p>
          <w:p w14:paraId="33A4B39A" w14:textId="77777777" w:rsidR="00EB6F14" w:rsidRPr="004653A5" w:rsidRDefault="00EB6F14" w:rsidP="00EB6F14">
            <w:pPr>
              <w:widowControl w:val="0"/>
              <w:spacing w:line="276" w:lineRule="auto"/>
              <w:ind w:left="744"/>
              <w:rPr>
                <w:sz w:val="26"/>
                <w:szCs w:val="26"/>
              </w:rPr>
            </w:pPr>
            <w:r w:rsidRPr="004653A5">
              <w:rPr>
                <w:sz w:val="26"/>
                <w:szCs w:val="26"/>
              </w:rPr>
              <w:t>+ Thí nghiệm mô hình thủy lực;</w:t>
            </w:r>
          </w:p>
          <w:p w14:paraId="44D05672" w14:textId="508AF010" w:rsidR="0086120B" w:rsidRPr="004653A5" w:rsidRDefault="00EB6F14" w:rsidP="00EB6F14">
            <w:pPr>
              <w:widowControl w:val="0"/>
              <w:spacing w:line="276" w:lineRule="auto"/>
              <w:ind w:left="744"/>
              <w:rPr>
                <w:sz w:val="26"/>
                <w:szCs w:val="26"/>
              </w:rPr>
            </w:pPr>
            <w:r w:rsidRPr="004653A5">
              <w:rPr>
                <w:sz w:val="26"/>
                <w:szCs w:val="26"/>
              </w:rPr>
              <w:t>+ Lập hồ sơ xin cấp phép khai thác, sử dụng nước mặt</w:t>
            </w:r>
            <w:r w:rsidR="00534977" w:rsidRPr="004653A5">
              <w:rPr>
                <w:sz w:val="26"/>
                <w:szCs w:val="26"/>
              </w:rPr>
              <w:t>.</w:t>
            </w:r>
          </w:p>
          <w:p w14:paraId="197C8BE3" w14:textId="7D9292D7" w:rsidR="00875EB5" w:rsidRPr="004653A5" w:rsidRDefault="0037294F" w:rsidP="005F7DDA">
            <w:pPr>
              <w:widowControl w:val="0"/>
              <w:spacing w:line="276" w:lineRule="auto"/>
              <w:ind w:left="744"/>
              <w:rPr>
                <w:b/>
                <w:bCs/>
                <w:i/>
                <w:iCs/>
                <w:sz w:val="26"/>
                <w:szCs w:val="26"/>
              </w:rPr>
            </w:pPr>
            <w:r w:rsidRPr="004653A5">
              <w:rPr>
                <w:b/>
                <w:bCs/>
                <w:i/>
                <w:iCs/>
                <w:sz w:val="26"/>
                <w:szCs w:val="26"/>
              </w:rPr>
              <w:t>b)</w:t>
            </w:r>
            <w:r w:rsidR="00875EB5" w:rsidRPr="004653A5">
              <w:rPr>
                <w:b/>
                <w:bCs/>
                <w:i/>
                <w:iCs/>
                <w:sz w:val="26"/>
                <w:szCs w:val="26"/>
              </w:rPr>
              <w:t xml:space="preserve"> Phạm vi công việc áp dụng loại hợp đồng theo “đơn giá cố định”</w:t>
            </w:r>
            <w:r w:rsidR="00D06124" w:rsidRPr="004653A5">
              <w:rPr>
                <w:b/>
                <w:bCs/>
                <w:i/>
                <w:iCs/>
                <w:sz w:val="26"/>
                <w:szCs w:val="26"/>
              </w:rPr>
              <w:t>:</w:t>
            </w:r>
          </w:p>
          <w:p w14:paraId="226CFE31" w14:textId="77777777" w:rsidR="00E75D76" w:rsidRPr="004653A5" w:rsidRDefault="00BE624D" w:rsidP="00E75D76">
            <w:pPr>
              <w:widowControl w:val="0"/>
              <w:spacing w:line="276" w:lineRule="auto"/>
              <w:ind w:left="744"/>
              <w:rPr>
                <w:sz w:val="26"/>
                <w:szCs w:val="26"/>
              </w:rPr>
            </w:pPr>
            <w:r w:rsidRPr="004653A5">
              <w:rPr>
                <w:sz w:val="26"/>
                <w:szCs w:val="26"/>
              </w:rPr>
              <w:t xml:space="preserve">- </w:t>
            </w:r>
            <w:r w:rsidR="00E75D76" w:rsidRPr="004653A5">
              <w:rPr>
                <w:sz w:val="26"/>
                <w:szCs w:val="26"/>
              </w:rPr>
              <w:t>Khảo sát địa chất và thí nghiệm chuyên ngành trong hầm khảo sát.</w:t>
            </w:r>
          </w:p>
          <w:p w14:paraId="0384DC4E" w14:textId="4E581424" w:rsidR="00BE624D" w:rsidRDefault="00E75D76" w:rsidP="00E75D76">
            <w:pPr>
              <w:widowControl w:val="0"/>
              <w:spacing w:line="276" w:lineRule="auto"/>
              <w:ind w:left="744"/>
              <w:rPr>
                <w:sz w:val="26"/>
                <w:szCs w:val="26"/>
              </w:rPr>
            </w:pPr>
            <w:r w:rsidRPr="004653A5">
              <w:rPr>
                <w:sz w:val="26"/>
                <w:szCs w:val="26"/>
              </w:rPr>
              <w:t>- Xây dựng lưới tam giác thủy công thủy chuẩn và đưa tim mốc ra thực địa</w:t>
            </w:r>
            <w:r w:rsidR="00BB060F" w:rsidRPr="004653A5">
              <w:rPr>
                <w:sz w:val="26"/>
                <w:szCs w:val="26"/>
              </w:rPr>
              <w:t>.</w:t>
            </w:r>
          </w:p>
          <w:p w14:paraId="1AB6F124" w14:textId="41C1AEA2" w:rsidR="00BF6280" w:rsidRPr="004653A5" w:rsidRDefault="00BF6280" w:rsidP="00E75D76">
            <w:pPr>
              <w:widowControl w:val="0"/>
              <w:spacing w:line="276" w:lineRule="auto"/>
              <w:ind w:left="744"/>
              <w:rPr>
                <w:sz w:val="26"/>
                <w:szCs w:val="26"/>
              </w:rPr>
            </w:pPr>
            <w:r w:rsidRPr="00BF6280">
              <w:rPr>
                <w:sz w:val="26"/>
                <w:szCs w:val="26"/>
              </w:rPr>
              <w:t>- Thu thập kết quả khảo sát địa hình, địa chất, thủy văn.</w:t>
            </w:r>
          </w:p>
          <w:p w14:paraId="43CFA660" w14:textId="439877EA" w:rsidR="00CB5C86" w:rsidRPr="004653A5" w:rsidRDefault="00CB5C86" w:rsidP="005F7DDA">
            <w:pPr>
              <w:suppressAutoHyphens/>
              <w:spacing w:line="276" w:lineRule="auto"/>
              <w:ind w:left="57"/>
              <w:rPr>
                <w:b/>
                <w:bCs/>
                <w:sz w:val="26"/>
                <w:szCs w:val="26"/>
              </w:rPr>
            </w:pPr>
            <w:r w:rsidRPr="004653A5">
              <w:rPr>
                <w:b/>
                <w:bCs/>
                <w:sz w:val="26"/>
                <w:szCs w:val="26"/>
              </w:rPr>
              <w:t xml:space="preserve">7.4. Giai đoạn lập Thiết kế </w:t>
            </w:r>
            <w:r w:rsidR="00706B16" w:rsidRPr="004653A5">
              <w:rPr>
                <w:b/>
                <w:bCs/>
                <w:sz w:val="26"/>
                <w:szCs w:val="26"/>
              </w:rPr>
              <w:t>Bản vẽ thi công</w:t>
            </w:r>
            <w:r w:rsidRPr="004653A5">
              <w:rPr>
                <w:b/>
                <w:bCs/>
                <w:sz w:val="26"/>
                <w:szCs w:val="26"/>
              </w:rPr>
              <w:t xml:space="preserve"> (</w:t>
            </w:r>
            <w:r w:rsidR="00706B16" w:rsidRPr="004653A5">
              <w:rPr>
                <w:b/>
                <w:bCs/>
                <w:sz w:val="26"/>
                <w:szCs w:val="26"/>
              </w:rPr>
              <w:t>BVTC</w:t>
            </w:r>
            <w:r w:rsidRPr="004653A5">
              <w:rPr>
                <w:b/>
                <w:bCs/>
                <w:sz w:val="26"/>
                <w:szCs w:val="26"/>
              </w:rPr>
              <w:t>)</w:t>
            </w:r>
          </w:p>
          <w:p w14:paraId="102E94D5" w14:textId="75ADC2CB" w:rsidR="00CB5C86" w:rsidRPr="004653A5" w:rsidRDefault="0037294F" w:rsidP="005F7DDA">
            <w:pPr>
              <w:widowControl w:val="0"/>
              <w:spacing w:line="276" w:lineRule="auto"/>
              <w:ind w:left="744"/>
              <w:rPr>
                <w:b/>
                <w:bCs/>
                <w:i/>
                <w:iCs/>
                <w:sz w:val="26"/>
                <w:szCs w:val="26"/>
              </w:rPr>
            </w:pPr>
            <w:r w:rsidRPr="004653A5">
              <w:rPr>
                <w:b/>
                <w:bCs/>
                <w:i/>
                <w:iCs/>
                <w:sz w:val="26"/>
                <w:szCs w:val="26"/>
              </w:rPr>
              <w:t>a)</w:t>
            </w:r>
            <w:r w:rsidR="00CB5C86" w:rsidRPr="004653A5">
              <w:rPr>
                <w:b/>
                <w:bCs/>
                <w:i/>
                <w:iCs/>
                <w:sz w:val="26"/>
                <w:szCs w:val="26"/>
              </w:rPr>
              <w:t xml:space="preserve"> Phạm vi công việc áp dụng loại hợp đồng “trọn gói”:</w:t>
            </w:r>
          </w:p>
          <w:p w14:paraId="1BC3E90E" w14:textId="17D9EA83" w:rsidR="004B4CF4" w:rsidRPr="004653A5" w:rsidRDefault="00382BA0" w:rsidP="004B4CF4">
            <w:pPr>
              <w:widowControl w:val="0"/>
              <w:spacing w:line="276" w:lineRule="auto"/>
              <w:ind w:left="744"/>
              <w:rPr>
                <w:sz w:val="26"/>
                <w:szCs w:val="26"/>
              </w:rPr>
            </w:pPr>
            <w:r w:rsidRPr="004653A5">
              <w:rPr>
                <w:sz w:val="26"/>
                <w:szCs w:val="26"/>
              </w:rPr>
              <w:t xml:space="preserve">- </w:t>
            </w:r>
            <w:r w:rsidR="004B4CF4" w:rsidRPr="004653A5">
              <w:rPr>
                <w:sz w:val="26"/>
                <w:szCs w:val="26"/>
              </w:rPr>
              <w:t>Lập thiết kế bản vẽ thi công các hạng mục công trình.</w:t>
            </w:r>
          </w:p>
          <w:p w14:paraId="45D078D4" w14:textId="77777777" w:rsidR="004B4CF4" w:rsidRPr="004653A5" w:rsidRDefault="004B4CF4" w:rsidP="004B4CF4">
            <w:pPr>
              <w:widowControl w:val="0"/>
              <w:spacing w:line="276" w:lineRule="auto"/>
              <w:ind w:left="744"/>
              <w:rPr>
                <w:sz w:val="26"/>
                <w:szCs w:val="26"/>
              </w:rPr>
            </w:pPr>
            <w:r w:rsidRPr="004653A5">
              <w:rPr>
                <w:sz w:val="26"/>
                <w:szCs w:val="26"/>
              </w:rPr>
              <w:t>- Lập mô hình thông tin xây dựng công trình (BIM).</w:t>
            </w:r>
          </w:p>
          <w:p w14:paraId="69B84670" w14:textId="77777777" w:rsidR="004B4CF4" w:rsidRPr="004653A5" w:rsidRDefault="004B4CF4" w:rsidP="004B4CF4">
            <w:pPr>
              <w:widowControl w:val="0"/>
              <w:spacing w:line="276" w:lineRule="auto"/>
              <w:ind w:left="744"/>
              <w:rPr>
                <w:sz w:val="26"/>
                <w:szCs w:val="26"/>
              </w:rPr>
            </w:pPr>
            <w:r w:rsidRPr="004653A5">
              <w:rPr>
                <w:sz w:val="26"/>
                <w:szCs w:val="26"/>
              </w:rPr>
              <w:t>- Các công tác tư vấn khác:</w:t>
            </w:r>
          </w:p>
          <w:p w14:paraId="5D732654" w14:textId="77777777" w:rsidR="004B4CF4" w:rsidRPr="004653A5" w:rsidRDefault="004B4CF4" w:rsidP="004B4CF4">
            <w:pPr>
              <w:widowControl w:val="0"/>
              <w:spacing w:line="276" w:lineRule="auto"/>
              <w:ind w:left="744"/>
              <w:rPr>
                <w:sz w:val="26"/>
                <w:szCs w:val="26"/>
              </w:rPr>
            </w:pPr>
            <w:r w:rsidRPr="004653A5">
              <w:rPr>
                <w:sz w:val="26"/>
                <w:szCs w:val="26"/>
              </w:rPr>
              <w:t>+ Lập quy trình vận hành hồ chứa (hiệu chỉnh);</w:t>
            </w:r>
          </w:p>
          <w:p w14:paraId="25925715" w14:textId="77777777" w:rsidR="004B4CF4" w:rsidRPr="004653A5" w:rsidRDefault="004B4CF4" w:rsidP="004B4CF4">
            <w:pPr>
              <w:widowControl w:val="0"/>
              <w:spacing w:line="276" w:lineRule="auto"/>
              <w:ind w:left="744"/>
              <w:rPr>
                <w:sz w:val="26"/>
                <w:szCs w:val="26"/>
              </w:rPr>
            </w:pPr>
            <w:r w:rsidRPr="004653A5">
              <w:rPr>
                <w:sz w:val="26"/>
                <w:szCs w:val="26"/>
              </w:rPr>
              <w:t>+ Lập hồ sơ xin cấp giấy phép môi trường;</w:t>
            </w:r>
          </w:p>
          <w:p w14:paraId="7A23900D" w14:textId="77777777" w:rsidR="004B4CF4" w:rsidRPr="004653A5" w:rsidRDefault="004B4CF4" w:rsidP="004B4CF4">
            <w:pPr>
              <w:widowControl w:val="0"/>
              <w:spacing w:line="276" w:lineRule="auto"/>
              <w:ind w:left="744"/>
              <w:rPr>
                <w:sz w:val="26"/>
                <w:szCs w:val="26"/>
              </w:rPr>
            </w:pPr>
            <w:r w:rsidRPr="004653A5">
              <w:rPr>
                <w:sz w:val="26"/>
                <w:szCs w:val="26"/>
              </w:rPr>
              <w:t>+ Biên tập hoàn thiện Quy trình bảo trì phần thiết bị;</w:t>
            </w:r>
          </w:p>
          <w:p w14:paraId="219A12C0" w14:textId="415A313E" w:rsidR="00EE6369" w:rsidRPr="004653A5" w:rsidRDefault="004B4CF4" w:rsidP="004B4CF4">
            <w:pPr>
              <w:widowControl w:val="0"/>
              <w:spacing w:line="276" w:lineRule="auto"/>
              <w:ind w:left="744"/>
              <w:rPr>
                <w:sz w:val="26"/>
                <w:szCs w:val="26"/>
              </w:rPr>
            </w:pPr>
            <w:r w:rsidRPr="004653A5">
              <w:rPr>
                <w:sz w:val="26"/>
                <w:szCs w:val="26"/>
              </w:rPr>
              <w:t>+ Lập phương án ứng phó thiên tai trong giai đoạn thi công</w:t>
            </w:r>
            <w:r w:rsidR="00DC6829" w:rsidRPr="004653A5">
              <w:rPr>
                <w:sz w:val="26"/>
                <w:szCs w:val="26"/>
              </w:rPr>
              <w:t>.</w:t>
            </w:r>
            <w:bookmarkEnd w:id="0"/>
          </w:p>
          <w:p w14:paraId="7BD0BB63" w14:textId="25E838DC" w:rsidR="00264DC5" w:rsidRPr="004653A5" w:rsidRDefault="00264DC5" w:rsidP="005F7DDA">
            <w:pPr>
              <w:widowControl w:val="0"/>
              <w:spacing w:line="276" w:lineRule="auto"/>
              <w:ind w:left="744"/>
              <w:rPr>
                <w:b/>
                <w:bCs/>
                <w:i/>
                <w:iCs/>
                <w:sz w:val="26"/>
                <w:szCs w:val="26"/>
              </w:rPr>
            </w:pPr>
            <w:r w:rsidRPr="004653A5">
              <w:rPr>
                <w:b/>
                <w:bCs/>
                <w:i/>
                <w:iCs/>
                <w:sz w:val="26"/>
                <w:szCs w:val="26"/>
              </w:rPr>
              <w:t xml:space="preserve">b) Phạm vi công việc áp dụng loại hợp đồng theo “đơn giá cố định”: </w:t>
            </w:r>
            <w:r w:rsidRPr="004653A5">
              <w:rPr>
                <w:sz w:val="26"/>
                <w:szCs w:val="26"/>
              </w:rPr>
              <w:t>Không có.</w:t>
            </w:r>
          </w:p>
        </w:tc>
      </w:tr>
      <w:tr w:rsidR="003B7B3E" w:rsidRPr="004653A5" w14:paraId="01BDE3C7" w14:textId="77777777" w:rsidTr="0034289A">
        <w:trPr>
          <w:jc w:val="center"/>
        </w:trPr>
        <w:tc>
          <w:tcPr>
            <w:tcW w:w="1696" w:type="dxa"/>
            <w:tcBorders>
              <w:top w:val="single" w:sz="4" w:space="0" w:color="auto"/>
              <w:left w:val="single" w:sz="4" w:space="0" w:color="auto"/>
              <w:bottom w:val="single" w:sz="4" w:space="0" w:color="auto"/>
              <w:right w:val="single" w:sz="4" w:space="0" w:color="auto"/>
            </w:tcBorders>
          </w:tcPr>
          <w:p w14:paraId="6CF6E828" w14:textId="6CE2E44A" w:rsidR="002203E5" w:rsidRPr="004653A5" w:rsidRDefault="00D4102A" w:rsidP="005F7DDA">
            <w:pPr>
              <w:spacing w:line="276" w:lineRule="auto"/>
              <w:ind w:left="-57"/>
              <w:jc w:val="left"/>
              <w:rPr>
                <w:b/>
                <w:bCs/>
                <w:sz w:val="26"/>
                <w:szCs w:val="26"/>
              </w:rPr>
            </w:pPr>
            <w:r w:rsidRPr="004653A5">
              <w:rPr>
                <w:b/>
                <w:bCs/>
                <w:sz w:val="26"/>
                <w:szCs w:val="26"/>
              </w:rPr>
              <w:lastRenderedPageBreak/>
              <w:t>ĐKCT</w:t>
            </w:r>
            <w:r w:rsidR="002203E5" w:rsidRPr="004653A5">
              <w:rPr>
                <w:b/>
                <w:bCs/>
                <w:sz w:val="26"/>
                <w:szCs w:val="26"/>
              </w:rPr>
              <w:t xml:space="preserve"> 8</w:t>
            </w:r>
          </w:p>
        </w:tc>
        <w:tc>
          <w:tcPr>
            <w:tcW w:w="7744" w:type="dxa"/>
            <w:tcBorders>
              <w:top w:val="single" w:sz="4" w:space="0" w:color="auto"/>
              <w:left w:val="single" w:sz="4" w:space="0" w:color="auto"/>
              <w:bottom w:val="single" w:sz="4" w:space="0" w:color="auto"/>
              <w:right w:val="single" w:sz="4" w:space="0" w:color="auto"/>
            </w:tcBorders>
          </w:tcPr>
          <w:p w14:paraId="573525FD" w14:textId="77777777" w:rsidR="002203E5" w:rsidRPr="004653A5" w:rsidRDefault="002203E5" w:rsidP="005F7DDA">
            <w:pPr>
              <w:suppressAutoHyphens/>
              <w:spacing w:line="276" w:lineRule="auto"/>
              <w:ind w:left="57"/>
              <w:rPr>
                <w:sz w:val="26"/>
                <w:szCs w:val="26"/>
              </w:rPr>
            </w:pPr>
            <w:r w:rsidRPr="004653A5">
              <w:rPr>
                <w:sz w:val="26"/>
                <w:szCs w:val="26"/>
              </w:rPr>
              <w:t>Giá hợp đồng bao gồm toàn bộ các chi phí, lãi và bất kỳ khoản thuế nào mà nhà thầu phải nộp.</w:t>
            </w:r>
          </w:p>
          <w:p w14:paraId="2CFF44A3" w14:textId="65562F10" w:rsidR="002203E5" w:rsidRPr="004653A5" w:rsidRDefault="00CB5F1D" w:rsidP="005F7DDA">
            <w:pPr>
              <w:spacing w:line="276" w:lineRule="auto"/>
              <w:ind w:left="57"/>
              <w:rPr>
                <w:bCs/>
                <w:sz w:val="26"/>
                <w:szCs w:val="26"/>
              </w:rPr>
            </w:pPr>
            <w:r w:rsidRPr="004653A5">
              <w:rPr>
                <w:bCs/>
                <w:sz w:val="26"/>
                <w:szCs w:val="26"/>
              </w:rPr>
              <w:t>-</w:t>
            </w:r>
            <w:r w:rsidR="002203E5" w:rsidRPr="004653A5">
              <w:rPr>
                <w:b/>
                <w:sz w:val="26"/>
                <w:szCs w:val="26"/>
              </w:rPr>
              <w:t xml:space="preserve"> </w:t>
            </w:r>
            <w:r w:rsidR="002203E5" w:rsidRPr="004653A5">
              <w:rPr>
                <w:bCs/>
                <w:sz w:val="26"/>
                <w:szCs w:val="26"/>
              </w:rPr>
              <w:t xml:space="preserve">Đối với </w:t>
            </w:r>
            <w:r w:rsidR="00C52E4E" w:rsidRPr="004653A5">
              <w:rPr>
                <w:bCs/>
                <w:sz w:val="26"/>
                <w:szCs w:val="26"/>
              </w:rPr>
              <w:t xml:space="preserve">phần </w:t>
            </w:r>
            <w:r w:rsidR="002203E5" w:rsidRPr="004653A5">
              <w:rPr>
                <w:bCs/>
                <w:sz w:val="26"/>
                <w:szCs w:val="26"/>
              </w:rPr>
              <w:t>hợp đồng trọn gói: giá hợp đồng là cố định đối với phạm vi công việc nêu trong hợp đồng và điều khoản tham chiếu.</w:t>
            </w:r>
          </w:p>
          <w:p w14:paraId="4E03C588" w14:textId="02869689" w:rsidR="0086446C" w:rsidRPr="004653A5" w:rsidRDefault="00CB5F1D" w:rsidP="005F7DDA">
            <w:pPr>
              <w:spacing w:line="276" w:lineRule="auto"/>
              <w:ind w:left="57"/>
              <w:rPr>
                <w:iCs/>
                <w:sz w:val="26"/>
                <w:szCs w:val="26"/>
              </w:rPr>
            </w:pPr>
            <w:r w:rsidRPr="004653A5">
              <w:rPr>
                <w:iCs/>
                <w:sz w:val="26"/>
                <w:szCs w:val="26"/>
              </w:rPr>
              <w:lastRenderedPageBreak/>
              <w:t>-</w:t>
            </w:r>
            <w:r w:rsidR="002203E5" w:rsidRPr="004653A5">
              <w:rPr>
                <w:iCs/>
                <w:sz w:val="26"/>
                <w:szCs w:val="26"/>
              </w:rPr>
              <w:t xml:space="preserve"> Đối với </w:t>
            </w:r>
            <w:r w:rsidR="00C52E4E" w:rsidRPr="004653A5">
              <w:rPr>
                <w:iCs/>
                <w:sz w:val="26"/>
                <w:szCs w:val="26"/>
              </w:rPr>
              <w:t xml:space="preserve">phần </w:t>
            </w:r>
            <w:r w:rsidR="002203E5" w:rsidRPr="004653A5">
              <w:rPr>
                <w:iCs/>
                <w:sz w:val="26"/>
                <w:szCs w:val="26"/>
              </w:rPr>
              <w:t xml:space="preserve">hợp đồng theo đơn giá cố định: đơn giá không thay đổi trong suốt thời gian thực hiện đối với toàn bộ nội dung công việc trong </w:t>
            </w:r>
            <w:r w:rsidR="00C52E4E" w:rsidRPr="004653A5">
              <w:rPr>
                <w:iCs/>
                <w:sz w:val="26"/>
                <w:szCs w:val="26"/>
              </w:rPr>
              <w:t xml:space="preserve">phần </w:t>
            </w:r>
            <w:r w:rsidR="002203E5" w:rsidRPr="004653A5">
              <w:rPr>
                <w:iCs/>
                <w:sz w:val="26"/>
                <w:szCs w:val="26"/>
              </w:rPr>
              <w:t>hợp đồng</w:t>
            </w:r>
            <w:r w:rsidR="00C52E4E" w:rsidRPr="004653A5">
              <w:rPr>
                <w:iCs/>
                <w:sz w:val="26"/>
                <w:szCs w:val="26"/>
              </w:rPr>
              <w:t xml:space="preserve"> đơn giá cố định</w:t>
            </w:r>
            <w:r w:rsidR="002203E5" w:rsidRPr="004653A5">
              <w:rPr>
                <w:iCs/>
                <w:sz w:val="26"/>
                <w:szCs w:val="26"/>
              </w:rPr>
              <w:t>.</w:t>
            </w:r>
          </w:p>
        </w:tc>
      </w:tr>
      <w:tr w:rsidR="003B7B3E" w:rsidRPr="004653A5" w14:paraId="262955FA" w14:textId="77777777" w:rsidTr="0034289A">
        <w:trPr>
          <w:jc w:val="center"/>
        </w:trPr>
        <w:tc>
          <w:tcPr>
            <w:tcW w:w="1696" w:type="dxa"/>
            <w:tcBorders>
              <w:top w:val="single" w:sz="4" w:space="0" w:color="auto"/>
              <w:left w:val="single" w:sz="4" w:space="0" w:color="auto"/>
              <w:bottom w:val="single" w:sz="4" w:space="0" w:color="auto"/>
              <w:right w:val="single" w:sz="4" w:space="0" w:color="auto"/>
            </w:tcBorders>
          </w:tcPr>
          <w:p w14:paraId="6CD7F5F3" w14:textId="233D2A59" w:rsidR="002203E5" w:rsidRPr="004653A5" w:rsidRDefault="00D4102A" w:rsidP="005F7DDA">
            <w:pPr>
              <w:spacing w:line="276" w:lineRule="auto"/>
              <w:ind w:left="-57"/>
              <w:jc w:val="left"/>
              <w:rPr>
                <w:b/>
                <w:bCs/>
                <w:sz w:val="26"/>
                <w:szCs w:val="26"/>
              </w:rPr>
            </w:pPr>
            <w:r w:rsidRPr="004653A5">
              <w:rPr>
                <w:b/>
                <w:bCs/>
                <w:sz w:val="26"/>
                <w:szCs w:val="26"/>
              </w:rPr>
              <w:lastRenderedPageBreak/>
              <w:t>ĐKCT</w:t>
            </w:r>
            <w:r w:rsidR="002203E5" w:rsidRPr="004653A5">
              <w:rPr>
                <w:b/>
                <w:bCs/>
                <w:sz w:val="26"/>
                <w:szCs w:val="26"/>
              </w:rPr>
              <w:t xml:space="preserve"> 10</w:t>
            </w:r>
          </w:p>
        </w:tc>
        <w:tc>
          <w:tcPr>
            <w:tcW w:w="7744" w:type="dxa"/>
            <w:tcBorders>
              <w:top w:val="single" w:sz="4" w:space="0" w:color="auto"/>
              <w:left w:val="single" w:sz="4" w:space="0" w:color="auto"/>
              <w:bottom w:val="single" w:sz="4" w:space="0" w:color="auto"/>
              <w:right w:val="single" w:sz="4" w:space="0" w:color="auto"/>
            </w:tcBorders>
          </w:tcPr>
          <w:p w14:paraId="34034F03" w14:textId="77777777" w:rsidR="002203E5" w:rsidRPr="004653A5" w:rsidRDefault="002203E5" w:rsidP="005F7DDA">
            <w:pPr>
              <w:spacing w:line="276" w:lineRule="auto"/>
              <w:ind w:left="57"/>
              <w:rPr>
                <w:b/>
                <w:bCs/>
                <w:sz w:val="26"/>
                <w:szCs w:val="26"/>
              </w:rPr>
            </w:pPr>
            <w:r w:rsidRPr="004653A5">
              <w:rPr>
                <w:b/>
                <w:bCs/>
                <w:sz w:val="26"/>
                <w:szCs w:val="26"/>
              </w:rPr>
              <w:t>10.1. Tạm ứng</w:t>
            </w:r>
          </w:p>
          <w:p w14:paraId="12760E21" w14:textId="1C3F26AC" w:rsidR="0021491C" w:rsidRPr="004653A5" w:rsidRDefault="0021491C" w:rsidP="005F7DDA">
            <w:pPr>
              <w:spacing w:line="276" w:lineRule="auto"/>
              <w:ind w:left="57"/>
              <w:rPr>
                <w:b/>
                <w:bCs/>
                <w:sz w:val="26"/>
                <w:szCs w:val="26"/>
              </w:rPr>
            </w:pPr>
            <w:r w:rsidRPr="004653A5">
              <w:rPr>
                <w:b/>
                <w:bCs/>
                <w:sz w:val="26"/>
                <w:szCs w:val="26"/>
              </w:rPr>
              <w:t>10.1.1. Tỷ lệ thanh toán tạm ứng</w:t>
            </w:r>
          </w:p>
          <w:p w14:paraId="49AFF259" w14:textId="0ACCACE4" w:rsidR="007C7077" w:rsidRPr="004653A5" w:rsidRDefault="0039399A" w:rsidP="005F7DDA">
            <w:pPr>
              <w:spacing w:line="276" w:lineRule="auto"/>
              <w:ind w:left="57"/>
              <w:rPr>
                <w:i/>
                <w:sz w:val="26"/>
                <w:szCs w:val="26"/>
              </w:rPr>
            </w:pPr>
            <w:r w:rsidRPr="004653A5">
              <w:rPr>
                <w:i/>
                <w:sz w:val="26"/>
                <w:szCs w:val="26"/>
              </w:rPr>
              <w:t>a)</w:t>
            </w:r>
            <w:r w:rsidR="007C7077" w:rsidRPr="004653A5">
              <w:rPr>
                <w:i/>
                <w:sz w:val="26"/>
                <w:szCs w:val="26"/>
              </w:rPr>
              <w:t xml:space="preserve"> Tạm ứng đối với các công việc của </w:t>
            </w:r>
            <w:r w:rsidRPr="004653A5">
              <w:rPr>
                <w:i/>
                <w:sz w:val="26"/>
                <w:szCs w:val="26"/>
              </w:rPr>
              <w:t>g</w:t>
            </w:r>
            <w:r w:rsidR="007C7077" w:rsidRPr="004653A5">
              <w:rPr>
                <w:i/>
                <w:sz w:val="26"/>
                <w:szCs w:val="26"/>
              </w:rPr>
              <w:t xml:space="preserve">iai đoạn lập </w:t>
            </w:r>
            <w:r w:rsidRPr="004653A5">
              <w:rPr>
                <w:i/>
                <w:sz w:val="26"/>
                <w:szCs w:val="26"/>
              </w:rPr>
              <w:t>Báo cáo nghiên cứu tiền khả thi (Pre-FS)</w:t>
            </w:r>
            <w:r w:rsidR="007C7077" w:rsidRPr="004653A5">
              <w:rPr>
                <w:i/>
                <w:sz w:val="26"/>
                <w:szCs w:val="26"/>
              </w:rPr>
              <w:t>:</w:t>
            </w:r>
          </w:p>
          <w:p w14:paraId="7DF118E5" w14:textId="5C5E1910" w:rsidR="007C7077" w:rsidRPr="004653A5" w:rsidRDefault="007C7077" w:rsidP="005F7DDA">
            <w:pPr>
              <w:spacing w:line="276" w:lineRule="auto"/>
              <w:ind w:left="57"/>
              <w:rPr>
                <w:bCs/>
                <w:sz w:val="26"/>
                <w:szCs w:val="26"/>
              </w:rPr>
            </w:pPr>
            <w:r w:rsidRPr="004653A5">
              <w:rPr>
                <w:sz w:val="26"/>
                <w:szCs w:val="26"/>
              </w:rPr>
              <w:t>Sau khi hợp đồng có hi</w:t>
            </w:r>
            <w:r w:rsidR="00512FA4" w:rsidRPr="004653A5">
              <w:rPr>
                <w:sz w:val="26"/>
                <w:szCs w:val="26"/>
              </w:rPr>
              <w:t>ệu</w:t>
            </w:r>
            <w:r w:rsidRPr="004653A5">
              <w:rPr>
                <w:sz w:val="26"/>
                <w:szCs w:val="26"/>
              </w:rPr>
              <w:t xml:space="preserve"> lực</w:t>
            </w:r>
            <w:r w:rsidR="00340FFD" w:rsidRPr="004653A5">
              <w:rPr>
                <w:bCs/>
                <w:sz w:val="26"/>
                <w:szCs w:val="26"/>
              </w:rPr>
              <w:t xml:space="preserve"> và Bên A nhận được đủ các hồ sơ hợp lệ</w:t>
            </w:r>
            <w:r w:rsidRPr="004653A5">
              <w:rPr>
                <w:bCs/>
                <w:sz w:val="26"/>
                <w:szCs w:val="26"/>
              </w:rPr>
              <w:t xml:space="preserve">, Bên A tạm ứng cho Bên B </w:t>
            </w:r>
            <w:r w:rsidR="006F67CE" w:rsidRPr="004653A5">
              <w:rPr>
                <w:bCs/>
                <w:sz w:val="26"/>
                <w:szCs w:val="26"/>
              </w:rPr>
              <w:t xml:space="preserve">giá trị tương ứng với tỷ lệ </w:t>
            </w:r>
            <w:r w:rsidRPr="004653A5">
              <w:rPr>
                <w:bCs/>
                <w:sz w:val="26"/>
                <w:szCs w:val="26"/>
              </w:rPr>
              <w:t xml:space="preserve">30% giá trị </w:t>
            </w:r>
            <w:r w:rsidR="006F67CE" w:rsidRPr="004653A5">
              <w:rPr>
                <w:bCs/>
                <w:sz w:val="26"/>
                <w:szCs w:val="26"/>
              </w:rPr>
              <w:t xml:space="preserve">hợp đồng </w:t>
            </w:r>
            <w:r w:rsidRPr="004653A5">
              <w:rPr>
                <w:bCs/>
                <w:sz w:val="26"/>
                <w:szCs w:val="26"/>
              </w:rPr>
              <w:t>trước thuế</w:t>
            </w:r>
            <w:r w:rsidR="00D44BFB" w:rsidRPr="004653A5">
              <w:rPr>
                <w:bCs/>
                <w:sz w:val="26"/>
                <w:szCs w:val="26"/>
              </w:rPr>
              <w:t xml:space="preserve"> và </w:t>
            </w:r>
            <w:r w:rsidR="00E0756B" w:rsidRPr="004653A5">
              <w:rPr>
                <w:bCs/>
                <w:sz w:val="26"/>
                <w:szCs w:val="26"/>
              </w:rPr>
              <w:t xml:space="preserve">(không </w:t>
            </w:r>
            <w:r w:rsidR="00D44BFB" w:rsidRPr="004653A5">
              <w:rPr>
                <w:bCs/>
                <w:sz w:val="26"/>
                <w:szCs w:val="26"/>
              </w:rPr>
              <w:t>bao gồm giá trị dự phòng</w:t>
            </w:r>
            <w:r w:rsidR="00E0756B" w:rsidRPr="004653A5">
              <w:rPr>
                <w:bCs/>
                <w:sz w:val="26"/>
                <w:szCs w:val="26"/>
              </w:rPr>
              <w:t>)</w:t>
            </w:r>
            <w:r w:rsidRPr="004653A5">
              <w:rPr>
                <w:bCs/>
                <w:sz w:val="26"/>
                <w:szCs w:val="26"/>
              </w:rPr>
              <w:t xml:space="preserve"> của</w:t>
            </w:r>
            <w:r w:rsidR="00E0756B" w:rsidRPr="004653A5">
              <w:rPr>
                <w:bCs/>
                <w:sz w:val="26"/>
                <w:szCs w:val="26"/>
              </w:rPr>
              <w:t xml:space="preserve"> </w:t>
            </w:r>
            <w:r w:rsidR="00AA2389" w:rsidRPr="004653A5">
              <w:rPr>
                <w:bCs/>
                <w:sz w:val="26"/>
                <w:szCs w:val="26"/>
              </w:rPr>
              <w:t>phạm vi công việc</w:t>
            </w:r>
            <w:r w:rsidR="008E11A7" w:rsidRPr="004653A5">
              <w:rPr>
                <w:bCs/>
                <w:sz w:val="26"/>
                <w:szCs w:val="26"/>
              </w:rPr>
              <w:t xml:space="preserve"> giai đoạn</w:t>
            </w:r>
            <w:r w:rsidR="00AA2389" w:rsidRPr="004653A5">
              <w:rPr>
                <w:bCs/>
                <w:sz w:val="26"/>
                <w:szCs w:val="26"/>
              </w:rPr>
              <w:t xml:space="preserve"> khảo sát, </w:t>
            </w:r>
            <w:r w:rsidRPr="004653A5">
              <w:rPr>
                <w:sz w:val="26"/>
                <w:szCs w:val="26"/>
              </w:rPr>
              <w:t xml:space="preserve">lập </w:t>
            </w:r>
            <w:r w:rsidR="0039399A" w:rsidRPr="004653A5">
              <w:rPr>
                <w:sz w:val="26"/>
                <w:szCs w:val="26"/>
              </w:rPr>
              <w:t>Pre-FS</w:t>
            </w:r>
            <w:r w:rsidR="00340FFD" w:rsidRPr="004653A5">
              <w:rPr>
                <w:bCs/>
                <w:sz w:val="26"/>
                <w:szCs w:val="26"/>
              </w:rPr>
              <w:t>.</w:t>
            </w:r>
          </w:p>
          <w:p w14:paraId="1427B93F" w14:textId="449ABC2C" w:rsidR="00E42D4F" w:rsidRPr="004653A5" w:rsidRDefault="00E42D4F" w:rsidP="005F7DDA">
            <w:pPr>
              <w:spacing w:line="276" w:lineRule="auto"/>
              <w:ind w:left="57"/>
              <w:rPr>
                <w:bCs/>
                <w:sz w:val="26"/>
                <w:szCs w:val="26"/>
              </w:rPr>
            </w:pPr>
            <w:r w:rsidRPr="004653A5">
              <w:rPr>
                <w:bCs/>
                <w:sz w:val="26"/>
                <w:szCs w:val="26"/>
              </w:rPr>
              <w:t xml:space="preserve">Trường hợp </w:t>
            </w:r>
            <w:r w:rsidR="00E00D64" w:rsidRPr="004653A5">
              <w:rPr>
                <w:bCs/>
                <w:sz w:val="26"/>
                <w:szCs w:val="26"/>
              </w:rPr>
              <w:t xml:space="preserve">tỷ trọng </w:t>
            </w:r>
            <w:r w:rsidRPr="004653A5">
              <w:rPr>
                <w:bCs/>
                <w:sz w:val="26"/>
                <w:szCs w:val="26"/>
              </w:rPr>
              <w:t xml:space="preserve">giá chào thầu giai đoạn Pre-FS của nhà thầu cao hơn </w:t>
            </w:r>
            <w:r w:rsidR="00E00D64" w:rsidRPr="004653A5">
              <w:rPr>
                <w:bCs/>
                <w:sz w:val="26"/>
                <w:szCs w:val="26"/>
              </w:rPr>
              <w:t xml:space="preserve"> tỷ trọng </w:t>
            </w:r>
            <w:r w:rsidRPr="004653A5">
              <w:rPr>
                <w:bCs/>
                <w:sz w:val="26"/>
                <w:szCs w:val="26"/>
              </w:rPr>
              <w:t>giá trị Pre-FS trong dự toán gói thầu được duyệt thì giá trị tạm ứng được xác định như sau:</w:t>
            </w:r>
          </w:p>
          <w:p w14:paraId="5B6ACF0B" w14:textId="4F183595" w:rsidR="005E54FF" w:rsidRPr="004653A5" w:rsidRDefault="00E42D4F" w:rsidP="005F7DDA">
            <w:pPr>
              <w:spacing w:line="276" w:lineRule="auto"/>
              <w:ind w:left="57"/>
              <w:rPr>
                <w:bCs/>
                <w:sz w:val="26"/>
                <w:szCs w:val="26"/>
              </w:rPr>
            </w:pPr>
            <w:r w:rsidRPr="004653A5">
              <w:rPr>
                <w:bCs/>
                <w:sz w:val="26"/>
                <w:szCs w:val="26"/>
              </w:rPr>
              <w:t xml:space="preserve">- </w:t>
            </w:r>
            <w:r w:rsidR="0062261F" w:rsidRPr="004653A5">
              <w:rPr>
                <w:bCs/>
                <w:sz w:val="26"/>
                <w:szCs w:val="26"/>
              </w:rPr>
              <w:t xml:space="preserve">Giá trị tạm ứng = 30% * Giá hợp đồng </w:t>
            </w:r>
            <w:r w:rsidRPr="004653A5">
              <w:rPr>
                <w:bCs/>
                <w:sz w:val="26"/>
                <w:szCs w:val="26"/>
              </w:rPr>
              <w:t xml:space="preserve">trước thuế </w:t>
            </w:r>
            <w:r w:rsidR="00542A0A" w:rsidRPr="004653A5">
              <w:rPr>
                <w:bCs/>
                <w:sz w:val="26"/>
                <w:szCs w:val="26"/>
              </w:rPr>
              <w:t xml:space="preserve">(không bao gồm dự phòng) </w:t>
            </w:r>
            <w:r w:rsidR="0062261F" w:rsidRPr="004653A5">
              <w:rPr>
                <w:bCs/>
                <w:sz w:val="26"/>
                <w:szCs w:val="26"/>
              </w:rPr>
              <w:t xml:space="preserve">* </w:t>
            </w:r>
            <w:r w:rsidR="00BD16C4" w:rsidRPr="004653A5">
              <w:rPr>
                <w:noProof w:val="0"/>
                <w:sz w:val="26"/>
                <w:szCs w:val="26"/>
              </w:rPr>
              <w:t>K</w:t>
            </w:r>
            <w:r w:rsidR="00BD16C4" w:rsidRPr="004653A5">
              <w:rPr>
                <w:noProof w:val="0"/>
                <w:sz w:val="26"/>
                <w:szCs w:val="26"/>
                <w:vertAlign w:val="subscript"/>
              </w:rPr>
              <w:t>Pre-FS</w:t>
            </w:r>
          </w:p>
          <w:p w14:paraId="1AC426AC" w14:textId="77777777" w:rsidR="009C6AE6" w:rsidRPr="004653A5" w:rsidRDefault="009C6AE6" w:rsidP="005F7DDA">
            <w:pPr>
              <w:spacing w:line="276" w:lineRule="auto"/>
              <w:ind w:left="57"/>
              <w:rPr>
                <w:bCs/>
                <w:i/>
                <w:iCs/>
                <w:sz w:val="26"/>
                <w:szCs w:val="26"/>
              </w:rPr>
            </w:pPr>
            <w:r w:rsidRPr="004653A5">
              <w:rPr>
                <w:bCs/>
                <w:i/>
                <w:iCs/>
                <w:sz w:val="26"/>
                <w:szCs w:val="26"/>
              </w:rPr>
              <w:t>Trong đó:</w:t>
            </w:r>
          </w:p>
          <w:p w14:paraId="478C570A" w14:textId="6DF3E33C" w:rsidR="00546AC1" w:rsidRPr="004653A5" w:rsidRDefault="00000000" w:rsidP="005F7DDA">
            <w:pPr>
              <w:spacing w:line="276" w:lineRule="auto"/>
              <w:ind w:left="57"/>
              <w:rPr>
                <w:bCs/>
                <w:i/>
                <w:iCs/>
                <w:sz w:val="26"/>
                <w:szCs w:val="26"/>
              </w:rPr>
            </w:pPr>
            <m:oMathPara>
              <m:oMath>
                <m:sSub>
                  <m:sSubPr>
                    <m:ctrlPr>
                      <w:rPr>
                        <w:rFonts w:ascii="Cambria Math" w:hAnsi="Cambria Math"/>
                        <w:i/>
                        <w:noProof w:val="0"/>
                        <w:sz w:val="26"/>
                        <w:szCs w:val="26"/>
                      </w:rPr>
                    </m:ctrlPr>
                  </m:sSubPr>
                  <m:e>
                    <m:r>
                      <w:rPr>
                        <w:rFonts w:ascii="Cambria Math" w:hAnsi="Cambria Math"/>
                        <w:sz w:val="26"/>
                        <w:szCs w:val="26"/>
                      </w:rPr>
                      <m:t>K</m:t>
                    </m:r>
                  </m:e>
                  <m:sub>
                    <m:r>
                      <w:rPr>
                        <w:rFonts w:ascii="Cambria Math" w:hAnsi="Cambria Math"/>
                        <w:sz w:val="26"/>
                        <w:szCs w:val="26"/>
                      </w:rPr>
                      <m:t>Pre-FS</m:t>
                    </m:r>
                  </m:sub>
                </m:sSub>
                <m:r>
                  <w:rPr>
                    <w:rFonts w:ascii="Cambria Math" w:hAnsi="Cambria Math"/>
                    <w:sz w:val="26"/>
                    <w:szCs w:val="26"/>
                  </w:rPr>
                  <m:t>=</m:t>
                </m:r>
                <m:f>
                  <m:fPr>
                    <m:ctrlPr>
                      <w:rPr>
                        <w:rFonts w:ascii="Cambria Math" w:hAnsi="Cambria Math"/>
                        <w:i/>
                        <w:noProof w:val="0"/>
                        <w:sz w:val="26"/>
                        <w:szCs w:val="26"/>
                      </w:rPr>
                    </m:ctrlPr>
                  </m:fPr>
                  <m:num>
                    <m:r>
                      <m:rPr>
                        <m:sty m:val="p"/>
                      </m:rPr>
                      <w:rPr>
                        <w:rFonts w:ascii="Cambria Math" w:hAnsi="Cambria Math"/>
                        <w:sz w:val="26"/>
                        <w:szCs w:val="26"/>
                      </w:rPr>
                      <m:t>Giá trị dự toán giai đoạn PreFS (trong dự toán gói thầu)</m:t>
                    </m:r>
                  </m:num>
                  <m:den>
                    <m:r>
                      <m:rPr>
                        <m:sty m:val="p"/>
                      </m:rPr>
                      <w:rPr>
                        <w:rFonts w:ascii="Cambria Math" w:hAnsi="Cambria Math"/>
                        <w:sz w:val="26"/>
                        <w:szCs w:val="26"/>
                      </w:rPr>
                      <m:t>Tổng giá trị dự toán gói thầu</m:t>
                    </m:r>
                  </m:den>
                </m:f>
              </m:oMath>
            </m:oMathPara>
          </w:p>
          <w:p w14:paraId="06259BE9" w14:textId="6A0D2552" w:rsidR="00DF0796" w:rsidRPr="004653A5" w:rsidRDefault="00921B06" w:rsidP="005F7DDA">
            <w:pPr>
              <w:spacing w:line="276" w:lineRule="auto"/>
              <w:ind w:left="57"/>
              <w:rPr>
                <w:i/>
                <w:sz w:val="26"/>
                <w:szCs w:val="26"/>
              </w:rPr>
            </w:pPr>
            <w:r w:rsidRPr="004653A5">
              <w:rPr>
                <w:i/>
                <w:sz w:val="26"/>
                <w:szCs w:val="26"/>
              </w:rPr>
              <w:t xml:space="preserve">+ </w:t>
            </w:r>
            <w:r w:rsidR="00DF0796" w:rsidRPr="004653A5">
              <w:rPr>
                <w:i/>
                <w:sz w:val="26"/>
                <w:szCs w:val="26"/>
              </w:rPr>
              <w:t>K</w:t>
            </w:r>
            <w:r w:rsidRPr="004653A5">
              <w:rPr>
                <w:i/>
                <w:sz w:val="26"/>
                <w:szCs w:val="26"/>
                <w:vertAlign w:val="subscript"/>
              </w:rPr>
              <w:t>Pre-FS</w:t>
            </w:r>
            <w:r w:rsidRPr="004653A5">
              <w:rPr>
                <w:i/>
                <w:sz w:val="26"/>
                <w:szCs w:val="26"/>
              </w:rPr>
              <w:t>: Theo Phụ lục 1 kèm theo Hợp đồng.</w:t>
            </w:r>
          </w:p>
          <w:p w14:paraId="2D0DF8B4" w14:textId="6DD4574A" w:rsidR="008705FE" w:rsidRPr="004653A5" w:rsidRDefault="00DD632D" w:rsidP="005F7DDA">
            <w:pPr>
              <w:spacing w:line="276" w:lineRule="auto"/>
              <w:ind w:left="57"/>
              <w:rPr>
                <w:i/>
                <w:sz w:val="26"/>
                <w:szCs w:val="26"/>
              </w:rPr>
            </w:pPr>
            <w:r w:rsidRPr="004653A5">
              <w:rPr>
                <w:i/>
                <w:sz w:val="26"/>
                <w:szCs w:val="26"/>
              </w:rPr>
              <w:t>b)</w:t>
            </w:r>
            <w:r w:rsidR="008705FE" w:rsidRPr="004653A5">
              <w:rPr>
                <w:i/>
                <w:sz w:val="26"/>
                <w:szCs w:val="26"/>
              </w:rPr>
              <w:t xml:space="preserve"> Tạm ứng đối với các công việc của Giai đoạn lập </w:t>
            </w:r>
            <w:r w:rsidRPr="004653A5">
              <w:rPr>
                <w:i/>
                <w:sz w:val="26"/>
                <w:szCs w:val="26"/>
              </w:rPr>
              <w:t>Báo cáo nghiên cứu khả thi (FS)</w:t>
            </w:r>
            <w:r w:rsidR="008705FE" w:rsidRPr="004653A5">
              <w:rPr>
                <w:i/>
                <w:sz w:val="26"/>
                <w:szCs w:val="26"/>
              </w:rPr>
              <w:t>:</w:t>
            </w:r>
          </w:p>
          <w:p w14:paraId="0C0AE550" w14:textId="7E3C3260" w:rsidR="008705FE" w:rsidRPr="004653A5" w:rsidRDefault="008705FE" w:rsidP="005F7DDA">
            <w:pPr>
              <w:spacing w:line="276" w:lineRule="auto"/>
              <w:ind w:left="57"/>
              <w:rPr>
                <w:bCs/>
                <w:sz w:val="26"/>
                <w:szCs w:val="26"/>
              </w:rPr>
            </w:pPr>
            <w:r w:rsidRPr="004653A5">
              <w:rPr>
                <w:sz w:val="26"/>
                <w:szCs w:val="26"/>
              </w:rPr>
              <w:t xml:space="preserve">Sau khi </w:t>
            </w:r>
            <w:r w:rsidR="00BE59C5" w:rsidRPr="004653A5">
              <w:rPr>
                <w:sz w:val="26"/>
                <w:szCs w:val="26"/>
              </w:rPr>
              <w:t>Chủ trương đầu tư</w:t>
            </w:r>
            <w:r w:rsidR="004D5B77" w:rsidRPr="004653A5">
              <w:rPr>
                <w:sz w:val="26"/>
                <w:szCs w:val="26"/>
              </w:rPr>
              <w:t xml:space="preserve"> được cấp có thẩm quyền phê duyệt</w:t>
            </w:r>
            <w:r w:rsidR="00340FFD" w:rsidRPr="004653A5">
              <w:rPr>
                <w:bCs/>
                <w:sz w:val="26"/>
                <w:szCs w:val="26"/>
              </w:rPr>
              <w:t xml:space="preserve"> và Bên A nhận được đủ các hồ sơ hợp lệ</w:t>
            </w:r>
            <w:r w:rsidRPr="004653A5">
              <w:rPr>
                <w:bCs/>
                <w:sz w:val="26"/>
                <w:szCs w:val="26"/>
              </w:rPr>
              <w:t xml:space="preserve">, </w:t>
            </w:r>
            <w:r w:rsidR="00C24134" w:rsidRPr="004653A5">
              <w:rPr>
                <w:bCs/>
                <w:sz w:val="26"/>
                <w:szCs w:val="26"/>
              </w:rPr>
              <w:t xml:space="preserve">Bên A tạm ứng cho Bên B giá trị tương ứng với tỷ lệ 30% giá trị hợp đồng trước thuế và (không bao gồm giá trị dự phòng) của phạm vi công việc </w:t>
            </w:r>
            <w:r w:rsidR="008E11A7" w:rsidRPr="004653A5">
              <w:rPr>
                <w:bCs/>
                <w:sz w:val="26"/>
                <w:szCs w:val="26"/>
              </w:rPr>
              <w:t xml:space="preserve">giai đoạn </w:t>
            </w:r>
            <w:r w:rsidR="00C24134" w:rsidRPr="004653A5">
              <w:rPr>
                <w:bCs/>
                <w:sz w:val="26"/>
                <w:szCs w:val="26"/>
              </w:rPr>
              <w:t>khảo sát, lập FS</w:t>
            </w:r>
            <w:r w:rsidR="00340FFD" w:rsidRPr="004653A5">
              <w:rPr>
                <w:bCs/>
                <w:sz w:val="26"/>
                <w:szCs w:val="26"/>
              </w:rPr>
              <w:t>.</w:t>
            </w:r>
          </w:p>
          <w:p w14:paraId="517D682A" w14:textId="765049B2" w:rsidR="00BD16C4" w:rsidRPr="004653A5" w:rsidRDefault="00BD16C4" w:rsidP="005F7DDA">
            <w:pPr>
              <w:spacing w:line="276" w:lineRule="auto"/>
              <w:ind w:left="57"/>
              <w:rPr>
                <w:bCs/>
                <w:sz w:val="26"/>
                <w:szCs w:val="26"/>
              </w:rPr>
            </w:pPr>
            <w:r w:rsidRPr="004653A5">
              <w:rPr>
                <w:bCs/>
                <w:sz w:val="26"/>
                <w:szCs w:val="26"/>
              </w:rPr>
              <w:t>Trường hợp</w:t>
            </w:r>
            <w:r w:rsidR="00BB14C1" w:rsidRPr="004653A5">
              <w:rPr>
                <w:bCs/>
                <w:sz w:val="26"/>
                <w:szCs w:val="26"/>
              </w:rPr>
              <w:t xml:space="preserve"> tỷ trọng</w:t>
            </w:r>
            <w:r w:rsidRPr="004653A5">
              <w:rPr>
                <w:bCs/>
                <w:sz w:val="26"/>
                <w:szCs w:val="26"/>
              </w:rPr>
              <w:t xml:space="preserve"> giá chào thầu giai đoạn FS của nhà thầu cao hơn </w:t>
            </w:r>
            <w:r w:rsidR="00BB14C1" w:rsidRPr="004653A5">
              <w:rPr>
                <w:bCs/>
                <w:sz w:val="26"/>
                <w:szCs w:val="26"/>
              </w:rPr>
              <w:t xml:space="preserve">tỷ trọng </w:t>
            </w:r>
            <w:r w:rsidRPr="004653A5">
              <w:rPr>
                <w:bCs/>
                <w:sz w:val="26"/>
                <w:szCs w:val="26"/>
              </w:rPr>
              <w:t>giá trị FS trong dự toán gói thầu được duyệt thì giá trị tạm ứng được xác định như sau:</w:t>
            </w:r>
          </w:p>
          <w:p w14:paraId="5311E78D" w14:textId="27168660" w:rsidR="00BD16C4" w:rsidRPr="004653A5" w:rsidRDefault="00BD16C4" w:rsidP="005F7DDA">
            <w:pPr>
              <w:spacing w:line="276" w:lineRule="auto"/>
              <w:ind w:left="57"/>
              <w:rPr>
                <w:bCs/>
                <w:sz w:val="26"/>
                <w:szCs w:val="26"/>
              </w:rPr>
            </w:pPr>
            <w:r w:rsidRPr="004653A5">
              <w:rPr>
                <w:bCs/>
                <w:sz w:val="26"/>
                <w:szCs w:val="26"/>
              </w:rPr>
              <w:t>- Giá trị tạm ứng = 30% * Giá hợp đồng trước thuế</w:t>
            </w:r>
            <w:r w:rsidR="0025596E" w:rsidRPr="004653A5">
              <w:rPr>
                <w:bCs/>
                <w:sz w:val="26"/>
                <w:szCs w:val="26"/>
              </w:rPr>
              <w:t xml:space="preserve"> (không bao gồm dự phòng)</w:t>
            </w:r>
            <w:r w:rsidRPr="004653A5">
              <w:rPr>
                <w:bCs/>
                <w:sz w:val="26"/>
                <w:szCs w:val="26"/>
              </w:rPr>
              <w:t xml:space="preserve"> * </w:t>
            </w:r>
            <w:r w:rsidRPr="004653A5">
              <w:rPr>
                <w:noProof w:val="0"/>
                <w:sz w:val="26"/>
                <w:szCs w:val="26"/>
              </w:rPr>
              <w:t>K</w:t>
            </w:r>
            <w:r w:rsidRPr="004653A5">
              <w:rPr>
                <w:noProof w:val="0"/>
                <w:sz w:val="26"/>
                <w:szCs w:val="26"/>
                <w:vertAlign w:val="subscript"/>
              </w:rPr>
              <w:t>FS</w:t>
            </w:r>
          </w:p>
          <w:p w14:paraId="70ECF352" w14:textId="77777777" w:rsidR="00BD16C4" w:rsidRPr="004653A5" w:rsidRDefault="00BD16C4" w:rsidP="005F7DDA">
            <w:pPr>
              <w:spacing w:line="276" w:lineRule="auto"/>
              <w:ind w:left="57"/>
              <w:rPr>
                <w:bCs/>
                <w:i/>
                <w:iCs/>
                <w:sz w:val="26"/>
                <w:szCs w:val="26"/>
              </w:rPr>
            </w:pPr>
            <w:r w:rsidRPr="004653A5">
              <w:rPr>
                <w:bCs/>
                <w:i/>
                <w:iCs/>
                <w:sz w:val="26"/>
                <w:szCs w:val="26"/>
              </w:rPr>
              <w:t>Trong đó:</w:t>
            </w:r>
          </w:p>
          <w:p w14:paraId="09F80B15" w14:textId="0BCDEB97" w:rsidR="00546AC1" w:rsidRPr="004653A5" w:rsidRDefault="00000000" w:rsidP="005F7DDA">
            <w:pPr>
              <w:spacing w:line="276" w:lineRule="auto"/>
              <w:ind w:left="57"/>
              <w:rPr>
                <w:bCs/>
                <w:i/>
                <w:iCs/>
                <w:sz w:val="26"/>
                <w:szCs w:val="26"/>
              </w:rPr>
            </w:pPr>
            <m:oMathPara>
              <m:oMath>
                <m:sSub>
                  <m:sSubPr>
                    <m:ctrlPr>
                      <w:rPr>
                        <w:rFonts w:ascii="Cambria Math" w:hAnsi="Cambria Math"/>
                        <w:i/>
                        <w:noProof w:val="0"/>
                        <w:sz w:val="26"/>
                        <w:szCs w:val="26"/>
                      </w:rPr>
                    </m:ctrlPr>
                  </m:sSubPr>
                  <m:e>
                    <m:r>
                      <w:rPr>
                        <w:rFonts w:ascii="Cambria Math" w:hAnsi="Cambria Math"/>
                        <w:sz w:val="26"/>
                        <w:szCs w:val="26"/>
                      </w:rPr>
                      <m:t>K</m:t>
                    </m:r>
                  </m:e>
                  <m:sub>
                    <m:r>
                      <w:rPr>
                        <w:rFonts w:ascii="Cambria Math" w:hAnsi="Cambria Math"/>
                        <w:sz w:val="26"/>
                        <w:szCs w:val="26"/>
                      </w:rPr>
                      <m:t>FS</m:t>
                    </m:r>
                  </m:sub>
                </m:sSub>
                <m:r>
                  <w:rPr>
                    <w:rFonts w:ascii="Cambria Math" w:hAnsi="Cambria Math"/>
                    <w:sz w:val="26"/>
                    <w:szCs w:val="26"/>
                  </w:rPr>
                  <m:t>=</m:t>
                </m:r>
                <m:f>
                  <m:fPr>
                    <m:ctrlPr>
                      <w:rPr>
                        <w:rFonts w:ascii="Cambria Math" w:hAnsi="Cambria Math"/>
                        <w:i/>
                        <w:noProof w:val="0"/>
                        <w:sz w:val="26"/>
                        <w:szCs w:val="26"/>
                      </w:rPr>
                    </m:ctrlPr>
                  </m:fPr>
                  <m:num>
                    <m:r>
                      <m:rPr>
                        <m:sty m:val="p"/>
                      </m:rPr>
                      <w:rPr>
                        <w:rFonts w:ascii="Cambria Math" w:hAnsi="Cambria Math"/>
                        <w:sz w:val="26"/>
                        <w:szCs w:val="26"/>
                      </w:rPr>
                      <m:t>Giá trị dự toán giai đoạn FS (trong dự toán gói thầu)</m:t>
                    </m:r>
                  </m:num>
                  <m:den>
                    <m:r>
                      <m:rPr>
                        <m:sty m:val="p"/>
                      </m:rPr>
                      <w:rPr>
                        <w:rFonts w:ascii="Cambria Math" w:hAnsi="Cambria Math"/>
                        <w:sz w:val="26"/>
                        <w:szCs w:val="26"/>
                      </w:rPr>
                      <m:t>Tổng giá trị dự toán gói thầu</m:t>
                    </m:r>
                  </m:den>
                </m:f>
              </m:oMath>
            </m:oMathPara>
          </w:p>
          <w:p w14:paraId="6502A150" w14:textId="365E91F2" w:rsidR="00921B06" w:rsidRPr="004653A5" w:rsidRDefault="00921B06" w:rsidP="005F7DDA">
            <w:pPr>
              <w:spacing w:line="276" w:lineRule="auto"/>
              <w:ind w:left="57"/>
              <w:rPr>
                <w:i/>
                <w:sz w:val="26"/>
                <w:szCs w:val="26"/>
              </w:rPr>
            </w:pPr>
            <w:r w:rsidRPr="004653A5">
              <w:rPr>
                <w:i/>
                <w:sz w:val="26"/>
                <w:szCs w:val="26"/>
              </w:rPr>
              <w:t>+ K</w:t>
            </w:r>
            <w:r w:rsidRPr="004653A5">
              <w:rPr>
                <w:i/>
                <w:sz w:val="26"/>
                <w:szCs w:val="26"/>
                <w:vertAlign w:val="subscript"/>
              </w:rPr>
              <w:t>FS</w:t>
            </w:r>
            <w:r w:rsidRPr="004653A5">
              <w:rPr>
                <w:i/>
                <w:sz w:val="26"/>
                <w:szCs w:val="26"/>
              </w:rPr>
              <w:t>: Theo Phụ lục 1 kèm theo Hợp đồng.</w:t>
            </w:r>
          </w:p>
          <w:p w14:paraId="61B6D4C4" w14:textId="525FCD40" w:rsidR="00CF13CB" w:rsidRPr="004653A5" w:rsidRDefault="00992180" w:rsidP="005F7DDA">
            <w:pPr>
              <w:spacing w:line="276" w:lineRule="auto"/>
              <w:ind w:left="57"/>
              <w:rPr>
                <w:i/>
                <w:sz w:val="26"/>
                <w:szCs w:val="26"/>
              </w:rPr>
            </w:pPr>
            <w:r w:rsidRPr="004653A5">
              <w:rPr>
                <w:i/>
                <w:sz w:val="26"/>
                <w:szCs w:val="26"/>
              </w:rPr>
              <w:t>c)</w:t>
            </w:r>
            <w:r w:rsidR="00CF13CB" w:rsidRPr="004653A5">
              <w:rPr>
                <w:i/>
                <w:sz w:val="26"/>
                <w:szCs w:val="26"/>
              </w:rPr>
              <w:t xml:space="preserve"> Tạm ứng đối với các công việc của Giai đoạn</w:t>
            </w:r>
            <w:r w:rsidR="00C40319" w:rsidRPr="004653A5">
              <w:rPr>
                <w:i/>
                <w:sz w:val="26"/>
                <w:szCs w:val="26"/>
              </w:rPr>
              <w:t xml:space="preserve"> Thiết kế kỹ thuật – Dự toán xây dựng công trình (</w:t>
            </w:r>
            <w:r w:rsidR="00CF13CB" w:rsidRPr="004653A5">
              <w:rPr>
                <w:i/>
                <w:sz w:val="26"/>
                <w:szCs w:val="26"/>
              </w:rPr>
              <w:t>TKKT</w:t>
            </w:r>
            <w:r w:rsidR="00C40319" w:rsidRPr="004653A5">
              <w:rPr>
                <w:i/>
                <w:sz w:val="26"/>
                <w:szCs w:val="26"/>
              </w:rPr>
              <w:t>):</w:t>
            </w:r>
          </w:p>
          <w:p w14:paraId="3E0D43C9" w14:textId="15AFA1F4" w:rsidR="00CF13CB" w:rsidRPr="004653A5" w:rsidRDefault="00CF13CB" w:rsidP="005F7DDA">
            <w:pPr>
              <w:spacing w:line="276" w:lineRule="auto"/>
              <w:ind w:left="57"/>
              <w:rPr>
                <w:bCs/>
                <w:sz w:val="26"/>
                <w:szCs w:val="26"/>
              </w:rPr>
            </w:pPr>
            <w:r w:rsidRPr="004653A5">
              <w:rPr>
                <w:bCs/>
                <w:sz w:val="26"/>
                <w:szCs w:val="26"/>
              </w:rPr>
              <w:t>Sau khi Báo cáo nghiên cứu khả thi được cấp có thẩm quyền phê duyệt</w:t>
            </w:r>
            <w:r w:rsidR="00340FFD" w:rsidRPr="004653A5">
              <w:rPr>
                <w:bCs/>
                <w:sz w:val="26"/>
                <w:szCs w:val="26"/>
              </w:rPr>
              <w:t xml:space="preserve"> và Bên A nhận được đủ các hồ sơ hợp lệ</w:t>
            </w:r>
            <w:r w:rsidRPr="004653A5">
              <w:rPr>
                <w:bCs/>
                <w:sz w:val="26"/>
                <w:szCs w:val="26"/>
              </w:rPr>
              <w:t xml:space="preserve">, </w:t>
            </w:r>
            <w:r w:rsidR="00340FFD" w:rsidRPr="004653A5">
              <w:rPr>
                <w:bCs/>
                <w:sz w:val="26"/>
                <w:szCs w:val="26"/>
              </w:rPr>
              <w:t xml:space="preserve">Bên A tạm ứng cho Bên B giá trị tương ứng với tỷ lệ 30% giá trị hợp đồng trước thuế và (không bao gồm giá trị dự phòng) của phạm vi công việc </w:t>
            </w:r>
            <w:r w:rsidR="008E11A7" w:rsidRPr="004653A5">
              <w:rPr>
                <w:bCs/>
                <w:sz w:val="26"/>
                <w:szCs w:val="26"/>
              </w:rPr>
              <w:t xml:space="preserve">giai đoạn </w:t>
            </w:r>
            <w:r w:rsidR="00340FFD" w:rsidRPr="004653A5">
              <w:rPr>
                <w:bCs/>
                <w:sz w:val="26"/>
                <w:szCs w:val="26"/>
              </w:rPr>
              <w:t>khảo sát, lập TKKT.</w:t>
            </w:r>
          </w:p>
          <w:p w14:paraId="7B83DA6F" w14:textId="5E199A0F" w:rsidR="00BD16C4" w:rsidRPr="004653A5" w:rsidRDefault="00BD16C4" w:rsidP="005F7DDA">
            <w:pPr>
              <w:spacing w:line="276" w:lineRule="auto"/>
              <w:ind w:left="57"/>
              <w:rPr>
                <w:bCs/>
                <w:sz w:val="26"/>
                <w:szCs w:val="26"/>
              </w:rPr>
            </w:pPr>
            <w:r w:rsidRPr="004653A5">
              <w:rPr>
                <w:bCs/>
                <w:sz w:val="26"/>
                <w:szCs w:val="26"/>
              </w:rPr>
              <w:lastRenderedPageBreak/>
              <w:t>Trường hợp</w:t>
            </w:r>
            <w:r w:rsidR="00BB14C1" w:rsidRPr="004653A5">
              <w:rPr>
                <w:bCs/>
                <w:sz w:val="26"/>
                <w:szCs w:val="26"/>
              </w:rPr>
              <w:t xml:space="preserve"> tỷ trọng</w:t>
            </w:r>
            <w:r w:rsidRPr="004653A5">
              <w:rPr>
                <w:bCs/>
                <w:sz w:val="26"/>
                <w:szCs w:val="26"/>
              </w:rPr>
              <w:t xml:space="preserve"> giá chào thầu giai đoạn </w:t>
            </w:r>
            <w:r w:rsidR="006837F0" w:rsidRPr="004653A5">
              <w:rPr>
                <w:bCs/>
                <w:sz w:val="26"/>
                <w:szCs w:val="26"/>
              </w:rPr>
              <w:t>TKKT</w:t>
            </w:r>
            <w:r w:rsidRPr="004653A5">
              <w:rPr>
                <w:bCs/>
                <w:sz w:val="26"/>
                <w:szCs w:val="26"/>
              </w:rPr>
              <w:t xml:space="preserve"> của nhà thầu cao hơn </w:t>
            </w:r>
            <w:r w:rsidR="00BB14C1" w:rsidRPr="004653A5">
              <w:rPr>
                <w:bCs/>
                <w:sz w:val="26"/>
                <w:szCs w:val="26"/>
              </w:rPr>
              <w:t xml:space="preserve">tỷ trọng </w:t>
            </w:r>
            <w:r w:rsidRPr="004653A5">
              <w:rPr>
                <w:bCs/>
                <w:sz w:val="26"/>
                <w:szCs w:val="26"/>
              </w:rPr>
              <w:t>giá trị TKKT trong dự toán gói thầu được duyệt thì giá trị tạm ứng được xác định như sau:</w:t>
            </w:r>
          </w:p>
          <w:p w14:paraId="0C5FCA31" w14:textId="47DB8672" w:rsidR="00BD16C4" w:rsidRPr="004653A5" w:rsidRDefault="00BD16C4" w:rsidP="005F7DDA">
            <w:pPr>
              <w:spacing w:line="276" w:lineRule="auto"/>
              <w:ind w:left="57"/>
              <w:rPr>
                <w:bCs/>
                <w:sz w:val="26"/>
                <w:szCs w:val="26"/>
              </w:rPr>
            </w:pPr>
            <w:r w:rsidRPr="004653A5">
              <w:rPr>
                <w:bCs/>
                <w:sz w:val="26"/>
                <w:szCs w:val="26"/>
              </w:rPr>
              <w:t>- Giá trị tạm ứng = 30% * Giá hợp đồng trước thuế</w:t>
            </w:r>
            <w:r w:rsidR="0025596E" w:rsidRPr="004653A5">
              <w:rPr>
                <w:bCs/>
                <w:sz w:val="26"/>
                <w:szCs w:val="26"/>
              </w:rPr>
              <w:t xml:space="preserve"> (không bao gồm dự phòng)</w:t>
            </w:r>
            <w:r w:rsidRPr="004653A5">
              <w:rPr>
                <w:bCs/>
                <w:sz w:val="26"/>
                <w:szCs w:val="26"/>
              </w:rPr>
              <w:t xml:space="preserve"> * </w:t>
            </w:r>
            <w:r w:rsidRPr="004653A5">
              <w:rPr>
                <w:noProof w:val="0"/>
                <w:sz w:val="26"/>
                <w:szCs w:val="26"/>
              </w:rPr>
              <w:t>K</w:t>
            </w:r>
            <w:r w:rsidRPr="004653A5">
              <w:rPr>
                <w:noProof w:val="0"/>
                <w:sz w:val="26"/>
                <w:szCs w:val="26"/>
                <w:vertAlign w:val="subscript"/>
              </w:rPr>
              <w:t>TKKT</w:t>
            </w:r>
          </w:p>
          <w:p w14:paraId="51DC62A3" w14:textId="77777777" w:rsidR="00BD16C4" w:rsidRPr="004653A5" w:rsidRDefault="00BD16C4" w:rsidP="005F7DDA">
            <w:pPr>
              <w:spacing w:line="276" w:lineRule="auto"/>
              <w:ind w:left="57"/>
              <w:rPr>
                <w:bCs/>
                <w:i/>
                <w:iCs/>
                <w:sz w:val="26"/>
                <w:szCs w:val="26"/>
              </w:rPr>
            </w:pPr>
            <w:r w:rsidRPr="004653A5">
              <w:rPr>
                <w:bCs/>
                <w:i/>
                <w:iCs/>
                <w:sz w:val="26"/>
                <w:szCs w:val="26"/>
              </w:rPr>
              <w:t>Trong đó:</w:t>
            </w:r>
          </w:p>
          <w:p w14:paraId="42467039" w14:textId="234C2110" w:rsidR="00546AC1" w:rsidRPr="004653A5" w:rsidRDefault="00000000" w:rsidP="005F7DDA">
            <w:pPr>
              <w:spacing w:line="276" w:lineRule="auto"/>
              <w:ind w:left="57"/>
              <w:rPr>
                <w:bCs/>
                <w:i/>
                <w:iCs/>
                <w:sz w:val="26"/>
                <w:szCs w:val="26"/>
              </w:rPr>
            </w:pPr>
            <m:oMathPara>
              <m:oMath>
                <m:sSub>
                  <m:sSubPr>
                    <m:ctrlPr>
                      <w:rPr>
                        <w:rFonts w:ascii="Cambria Math" w:hAnsi="Cambria Math"/>
                        <w:i/>
                        <w:noProof w:val="0"/>
                        <w:sz w:val="26"/>
                        <w:szCs w:val="26"/>
                      </w:rPr>
                    </m:ctrlPr>
                  </m:sSubPr>
                  <m:e>
                    <m:r>
                      <w:rPr>
                        <w:rFonts w:ascii="Cambria Math" w:hAnsi="Cambria Math"/>
                        <w:sz w:val="26"/>
                        <w:szCs w:val="26"/>
                      </w:rPr>
                      <m:t>K</m:t>
                    </m:r>
                  </m:e>
                  <m:sub>
                    <m:r>
                      <w:rPr>
                        <w:rFonts w:ascii="Cambria Math" w:hAnsi="Cambria Math"/>
                        <w:sz w:val="26"/>
                        <w:szCs w:val="26"/>
                      </w:rPr>
                      <m:t>TKKT</m:t>
                    </m:r>
                  </m:sub>
                </m:sSub>
                <m:r>
                  <w:rPr>
                    <w:rFonts w:ascii="Cambria Math" w:hAnsi="Cambria Math"/>
                    <w:sz w:val="26"/>
                    <w:szCs w:val="26"/>
                  </w:rPr>
                  <m:t>=</m:t>
                </m:r>
                <m:f>
                  <m:fPr>
                    <m:ctrlPr>
                      <w:rPr>
                        <w:rFonts w:ascii="Cambria Math" w:hAnsi="Cambria Math"/>
                        <w:i/>
                        <w:noProof w:val="0"/>
                        <w:sz w:val="26"/>
                        <w:szCs w:val="26"/>
                      </w:rPr>
                    </m:ctrlPr>
                  </m:fPr>
                  <m:num>
                    <m:r>
                      <m:rPr>
                        <m:sty m:val="p"/>
                      </m:rPr>
                      <w:rPr>
                        <w:rFonts w:ascii="Cambria Math" w:hAnsi="Cambria Math"/>
                        <w:sz w:val="26"/>
                        <w:szCs w:val="26"/>
                      </w:rPr>
                      <m:t>Giá trị dự toán giai đoạn TKKT (trong dự toán gói thầu)</m:t>
                    </m:r>
                  </m:num>
                  <m:den>
                    <m:r>
                      <m:rPr>
                        <m:sty m:val="p"/>
                      </m:rPr>
                      <w:rPr>
                        <w:rFonts w:ascii="Cambria Math" w:hAnsi="Cambria Math"/>
                        <w:sz w:val="26"/>
                        <w:szCs w:val="26"/>
                      </w:rPr>
                      <m:t>Tổng giá trị dự toán gói thầu</m:t>
                    </m:r>
                  </m:den>
                </m:f>
              </m:oMath>
            </m:oMathPara>
          </w:p>
          <w:p w14:paraId="05B233AB" w14:textId="3886AD0C" w:rsidR="00921B06" w:rsidRPr="004653A5" w:rsidRDefault="00921B06" w:rsidP="005F7DDA">
            <w:pPr>
              <w:spacing w:line="276" w:lineRule="auto"/>
              <w:ind w:left="57"/>
              <w:rPr>
                <w:i/>
                <w:sz w:val="26"/>
                <w:szCs w:val="26"/>
              </w:rPr>
            </w:pPr>
            <w:r w:rsidRPr="004653A5">
              <w:rPr>
                <w:i/>
                <w:sz w:val="26"/>
                <w:szCs w:val="26"/>
              </w:rPr>
              <w:t>+ K</w:t>
            </w:r>
            <w:r w:rsidRPr="004653A5">
              <w:rPr>
                <w:i/>
                <w:sz w:val="26"/>
                <w:szCs w:val="26"/>
                <w:vertAlign w:val="subscript"/>
              </w:rPr>
              <w:t>TKKT</w:t>
            </w:r>
            <w:r w:rsidRPr="004653A5">
              <w:rPr>
                <w:i/>
                <w:sz w:val="26"/>
                <w:szCs w:val="26"/>
              </w:rPr>
              <w:t>: Theo Phụ lục 1 kèm theo Hợp đồng.</w:t>
            </w:r>
          </w:p>
          <w:p w14:paraId="780BBBED" w14:textId="7B2B09DF" w:rsidR="00340FFD" w:rsidRPr="004653A5" w:rsidRDefault="00340FFD" w:rsidP="005F7DDA">
            <w:pPr>
              <w:spacing w:line="276" w:lineRule="auto"/>
              <w:ind w:left="57"/>
              <w:rPr>
                <w:i/>
                <w:sz w:val="26"/>
                <w:szCs w:val="26"/>
              </w:rPr>
            </w:pPr>
            <w:r w:rsidRPr="004653A5">
              <w:rPr>
                <w:i/>
                <w:sz w:val="26"/>
                <w:szCs w:val="26"/>
              </w:rPr>
              <w:t>d) Tạm ứng đối với các công việc của Giai đoạn lập thiết kế BVTC.</w:t>
            </w:r>
          </w:p>
          <w:p w14:paraId="75355AB8" w14:textId="31E694F8" w:rsidR="00340FFD" w:rsidRPr="004653A5" w:rsidRDefault="00340FFD" w:rsidP="005F7DDA">
            <w:pPr>
              <w:spacing w:line="276" w:lineRule="auto"/>
              <w:ind w:left="57"/>
              <w:rPr>
                <w:bCs/>
                <w:sz w:val="26"/>
                <w:szCs w:val="26"/>
              </w:rPr>
            </w:pPr>
            <w:r w:rsidRPr="004653A5">
              <w:rPr>
                <w:bCs/>
                <w:sz w:val="26"/>
                <w:szCs w:val="26"/>
              </w:rPr>
              <w:t xml:space="preserve">Sau khi </w:t>
            </w:r>
            <w:r w:rsidR="0021491C" w:rsidRPr="004653A5">
              <w:rPr>
                <w:bCs/>
                <w:sz w:val="26"/>
                <w:szCs w:val="26"/>
              </w:rPr>
              <w:t xml:space="preserve">hồ sơ </w:t>
            </w:r>
            <w:r w:rsidR="00FB0E86" w:rsidRPr="004653A5">
              <w:rPr>
                <w:bCs/>
                <w:sz w:val="26"/>
                <w:szCs w:val="26"/>
              </w:rPr>
              <w:t>TKKT</w:t>
            </w:r>
            <w:r w:rsidRPr="004653A5">
              <w:rPr>
                <w:bCs/>
                <w:sz w:val="26"/>
                <w:szCs w:val="26"/>
              </w:rPr>
              <w:t xml:space="preserve"> thi được cấp có thẩm quyền phê duyệt và Bên A nhận được đủ các hồ sơ hợp lệ, Bên A tạm ứng cho Bên B giá trị tương ứng với tỷ lệ 30% giá trị hợp đồng trước thuế và (không bao gồm giá trị dự phòng) của phạm vi công việc </w:t>
            </w:r>
            <w:r w:rsidR="006837F0" w:rsidRPr="004653A5">
              <w:rPr>
                <w:bCs/>
                <w:sz w:val="26"/>
                <w:szCs w:val="26"/>
              </w:rPr>
              <w:t>giai đoạn BVTC</w:t>
            </w:r>
            <w:r w:rsidRPr="004653A5">
              <w:rPr>
                <w:bCs/>
                <w:sz w:val="26"/>
                <w:szCs w:val="26"/>
              </w:rPr>
              <w:t>.</w:t>
            </w:r>
          </w:p>
          <w:p w14:paraId="61053710" w14:textId="38504392" w:rsidR="00CF13CB" w:rsidRPr="004653A5" w:rsidRDefault="00093654" w:rsidP="005F7DDA">
            <w:pPr>
              <w:spacing w:line="276" w:lineRule="auto"/>
              <w:ind w:left="57"/>
              <w:rPr>
                <w:b/>
                <w:i/>
                <w:sz w:val="26"/>
                <w:szCs w:val="26"/>
              </w:rPr>
            </w:pPr>
            <w:r w:rsidRPr="004653A5">
              <w:rPr>
                <w:b/>
                <w:i/>
                <w:sz w:val="26"/>
                <w:szCs w:val="26"/>
              </w:rPr>
              <w:t xml:space="preserve">10.1.2. Thu hồi tạm ứng </w:t>
            </w:r>
            <w:r w:rsidR="00D679C6" w:rsidRPr="004653A5">
              <w:rPr>
                <w:b/>
                <w:i/>
                <w:sz w:val="26"/>
                <w:szCs w:val="26"/>
              </w:rPr>
              <w:t xml:space="preserve">gia hạn bảo lãnh tạm ứng </w:t>
            </w:r>
            <w:r w:rsidRPr="004653A5">
              <w:rPr>
                <w:b/>
                <w:i/>
                <w:sz w:val="26"/>
                <w:szCs w:val="26"/>
              </w:rPr>
              <w:t>và</w:t>
            </w:r>
            <w:r w:rsidR="00D679C6" w:rsidRPr="004653A5">
              <w:rPr>
                <w:b/>
                <w:i/>
                <w:sz w:val="26"/>
                <w:szCs w:val="26"/>
              </w:rPr>
              <w:t xml:space="preserve"> thu hồi</w:t>
            </w:r>
            <w:r w:rsidRPr="004653A5">
              <w:rPr>
                <w:b/>
                <w:i/>
                <w:sz w:val="26"/>
                <w:szCs w:val="26"/>
              </w:rPr>
              <w:t xml:space="preserve"> bảo lãnh tạm ứng</w:t>
            </w:r>
          </w:p>
          <w:p w14:paraId="201E48E4" w14:textId="19D47E78" w:rsidR="00CF13CB" w:rsidRPr="004653A5" w:rsidRDefault="00CF13CB" w:rsidP="005F7DDA">
            <w:pPr>
              <w:spacing w:line="276" w:lineRule="auto"/>
              <w:ind w:left="57"/>
              <w:rPr>
                <w:sz w:val="26"/>
                <w:szCs w:val="26"/>
              </w:rPr>
            </w:pPr>
            <w:r w:rsidRPr="004653A5">
              <w:rPr>
                <w:sz w:val="26"/>
                <w:szCs w:val="26"/>
              </w:rPr>
              <w:t>- Thu hồi tạm ứng: Bên A sẽ thu hồi tiền tạm ứng từ</w:t>
            </w:r>
            <w:r w:rsidR="00D679C6" w:rsidRPr="004653A5">
              <w:rPr>
                <w:sz w:val="26"/>
                <w:szCs w:val="26"/>
              </w:rPr>
              <w:t xml:space="preserve"> lần </w:t>
            </w:r>
            <w:r w:rsidRPr="004653A5">
              <w:rPr>
                <w:sz w:val="26"/>
                <w:szCs w:val="26"/>
              </w:rPr>
              <w:t xml:space="preserve">thanh toán lần đầu và kết thúc khi giá trị thanh toán đạt 80% giá trị </w:t>
            </w:r>
            <w:r w:rsidR="0041626E" w:rsidRPr="004653A5">
              <w:rPr>
                <w:sz w:val="26"/>
                <w:szCs w:val="26"/>
              </w:rPr>
              <w:t>hợp đồng tương ứng của các giai đoạn: Pre-FS, FS, TKKT, BVTC.</w:t>
            </w:r>
            <w:r w:rsidRPr="004653A5">
              <w:rPr>
                <w:sz w:val="26"/>
                <w:szCs w:val="26"/>
              </w:rPr>
              <w:t xml:space="preserve"> Tỷ lệ thu hồi tạm ứng tối thiểu là 37,5%</w:t>
            </w:r>
            <w:r w:rsidR="007122D2" w:rsidRPr="004653A5">
              <w:rPr>
                <w:sz w:val="26"/>
                <w:szCs w:val="26"/>
              </w:rPr>
              <w:t xml:space="preserve"> </w:t>
            </w:r>
            <w:r w:rsidRPr="004653A5">
              <w:rPr>
                <w:sz w:val="26"/>
                <w:szCs w:val="26"/>
              </w:rPr>
              <w:t>giá trị nghiệm thu công việc hoàn thành trước thuế</w:t>
            </w:r>
            <w:r w:rsidR="003179E9" w:rsidRPr="004653A5">
              <w:rPr>
                <w:sz w:val="26"/>
                <w:szCs w:val="26"/>
              </w:rPr>
              <w:t>.</w:t>
            </w:r>
          </w:p>
          <w:p w14:paraId="44DF11C5" w14:textId="77777777" w:rsidR="00CF13CB" w:rsidRPr="004653A5" w:rsidRDefault="00CF13CB" w:rsidP="005F7DDA">
            <w:pPr>
              <w:spacing w:line="276" w:lineRule="auto"/>
              <w:ind w:left="57"/>
              <w:rPr>
                <w:i/>
                <w:sz w:val="26"/>
                <w:szCs w:val="26"/>
              </w:rPr>
            </w:pPr>
            <w:r w:rsidRPr="004653A5">
              <w:rPr>
                <w:sz w:val="26"/>
                <w:szCs w:val="26"/>
              </w:rPr>
              <w:t>- Gia hạn bảo lãnh tạm ứng: Nếu Bên A chưa thu hồi hết tạm ứng tại thời điểm 28 ngày trước khi Bảo lãnh tạm ứng hết hiệu lực, Bên B phải gia hạn hiệu lực của Bảo lãnh tạm ứng và nộp cho Bên A tối thiểu 21 ngày trước khi Bảo lãnh tạm ứng hết hiệu lực. Nếu Bên B không giao nộp đúng hạn, Bên A có quyền tịch thu toàn bộ giá trị Bảo lãnh tạm ứng. Mọi chi phí liên quan đến gia hạn hiệu lực, bổ sung giá trị, hiệu chỉnh Bảo lãnh tạm ứng do Bên B chi trả</w:t>
            </w:r>
            <w:r w:rsidRPr="004653A5">
              <w:rPr>
                <w:i/>
                <w:sz w:val="26"/>
                <w:szCs w:val="26"/>
              </w:rPr>
              <w:t>.</w:t>
            </w:r>
          </w:p>
          <w:p w14:paraId="6071FFBB" w14:textId="5E11262D" w:rsidR="007C7077" w:rsidRPr="004653A5" w:rsidRDefault="00CF13CB" w:rsidP="005F7DDA">
            <w:pPr>
              <w:spacing w:line="276" w:lineRule="auto"/>
              <w:ind w:left="57"/>
              <w:rPr>
                <w:sz w:val="26"/>
                <w:szCs w:val="26"/>
              </w:rPr>
            </w:pPr>
            <w:r w:rsidRPr="004653A5">
              <w:rPr>
                <w:i/>
                <w:sz w:val="26"/>
                <w:szCs w:val="26"/>
              </w:rPr>
              <w:t xml:space="preserve">- </w:t>
            </w:r>
            <w:r w:rsidRPr="004653A5">
              <w:rPr>
                <w:sz w:val="26"/>
                <w:szCs w:val="26"/>
              </w:rPr>
              <w:t>Tịch thu bảo lãnh tạm ứng: Bên A có quyền tịch thu Bảo lãnh tạm ứng trong các trường hợp sau: (1) Bên A có bằng chứng trong việc Bên B sử dụng tiền tạm ứng sai mục đích hoặc vi phạm các quy định của Hợp đồng; (2) Bên B từ chối gia hạn Bảo lãnh tạm ứng tại thời điểm 28 ngày trước khi Bảo lãnh tạm ứng hết hiệu lực mà Bên A chưa thu hồi hết tạm ứng</w:t>
            </w:r>
            <w:r w:rsidR="000D1799" w:rsidRPr="004653A5">
              <w:rPr>
                <w:sz w:val="26"/>
                <w:szCs w:val="26"/>
              </w:rPr>
              <w:t>.</w:t>
            </w:r>
          </w:p>
          <w:p w14:paraId="5B8A9A2C" w14:textId="043FCCCF" w:rsidR="00093654" w:rsidRPr="004653A5" w:rsidRDefault="00093654" w:rsidP="005F7DDA">
            <w:pPr>
              <w:spacing w:line="276" w:lineRule="auto"/>
              <w:ind w:left="57"/>
              <w:rPr>
                <w:b/>
                <w:sz w:val="26"/>
                <w:szCs w:val="26"/>
              </w:rPr>
            </w:pPr>
            <w:r w:rsidRPr="004653A5">
              <w:rPr>
                <w:b/>
                <w:sz w:val="26"/>
                <w:szCs w:val="26"/>
              </w:rPr>
              <w:t>10.1.</w:t>
            </w:r>
            <w:r w:rsidR="00631567" w:rsidRPr="004653A5">
              <w:rPr>
                <w:b/>
                <w:sz w:val="26"/>
                <w:szCs w:val="26"/>
              </w:rPr>
              <w:t>3</w:t>
            </w:r>
            <w:r w:rsidRPr="004653A5">
              <w:rPr>
                <w:b/>
                <w:sz w:val="26"/>
                <w:szCs w:val="26"/>
              </w:rPr>
              <w:t>. Hồ sơ thanh toán tạm ứng</w:t>
            </w:r>
          </w:p>
          <w:p w14:paraId="6F497A26" w14:textId="77777777" w:rsidR="00093654" w:rsidRPr="004653A5" w:rsidRDefault="00093654" w:rsidP="005F7DDA">
            <w:pPr>
              <w:spacing w:line="276" w:lineRule="auto"/>
              <w:ind w:left="57"/>
              <w:rPr>
                <w:sz w:val="26"/>
                <w:szCs w:val="26"/>
              </w:rPr>
            </w:pPr>
            <w:r w:rsidRPr="004653A5">
              <w:rPr>
                <w:sz w:val="26"/>
                <w:szCs w:val="26"/>
              </w:rPr>
              <w:t>+ Văn bản đề nghị tạm ứng của Bên B;</w:t>
            </w:r>
          </w:p>
          <w:p w14:paraId="70E000C8" w14:textId="4DFFC0C4" w:rsidR="00093654" w:rsidRPr="004653A5" w:rsidRDefault="00093654" w:rsidP="005F7DDA">
            <w:pPr>
              <w:spacing w:line="276" w:lineRule="auto"/>
              <w:ind w:left="57"/>
              <w:rPr>
                <w:sz w:val="26"/>
                <w:szCs w:val="26"/>
              </w:rPr>
            </w:pPr>
            <w:r w:rsidRPr="004653A5">
              <w:rPr>
                <w:sz w:val="26"/>
                <w:szCs w:val="26"/>
              </w:rPr>
              <w:t>+ Bảo lãnh tạm ứng</w:t>
            </w:r>
            <w:r w:rsidR="000A1CC1" w:rsidRPr="004653A5">
              <w:rPr>
                <w:sz w:val="26"/>
                <w:szCs w:val="26"/>
              </w:rPr>
              <w:t xml:space="preserve"> </w:t>
            </w:r>
            <w:r w:rsidR="00154F76" w:rsidRPr="004653A5">
              <w:rPr>
                <w:sz w:val="26"/>
                <w:szCs w:val="26"/>
              </w:rPr>
              <w:t>(</w:t>
            </w:r>
            <w:r w:rsidR="000A1CC1" w:rsidRPr="004653A5">
              <w:rPr>
                <w:sz w:val="26"/>
                <w:szCs w:val="26"/>
              </w:rPr>
              <w:t>tương ứng với từng giai đoạn: Pre-FS, FS, TKKT, BVTC</w:t>
            </w:r>
            <w:r w:rsidR="00154F76" w:rsidRPr="004653A5">
              <w:rPr>
                <w:sz w:val="26"/>
                <w:szCs w:val="26"/>
              </w:rPr>
              <w:t>)</w:t>
            </w:r>
            <w:r w:rsidRPr="004653A5">
              <w:rPr>
                <w:sz w:val="26"/>
                <w:szCs w:val="26"/>
              </w:rPr>
              <w:t xml:space="preserve"> vô điều kiện, không hủy ngang do một ngân hàng hoạt động hợp pháp tại Việt Nam phát hành với số tiền tương đương số tiền tạm ứng, có hiệu lực đến khi Bên A thu hồi hết giá trị tạm ứng.</w:t>
            </w:r>
          </w:p>
          <w:p w14:paraId="41CBAB09" w14:textId="3243785D" w:rsidR="00760633" w:rsidRPr="004653A5" w:rsidRDefault="00760633" w:rsidP="005F7DDA">
            <w:pPr>
              <w:spacing w:line="276" w:lineRule="auto"/>
              <w:ind w:left="57"/>
              <w:rPr>
                <w:b/>
                <w:bCs/>
                <w:sz w:val="26"/>
                <w:szCs w:val="26"/>
              </w:rPr>
            </w:pPr>
            <w:r w:rsidRPr="004653A5">
              <w:rPr>
                <w:b/>
                <w:bCs/>
                <w:sz w:val="26"/>
                <w:szCs w:val="26"/>
              </w:rPr>
              <w:t xml:space="preserve">10.2. </w:t>
            </w:r>
            <w:r w:rsidRPr="004653A5">
              <w:rPr>
                <w:sz w:val="26"/>
                <w:szCs w:val="26"/>
              </w:rPr>
              <w:t>Nghiệm thu</w:t>
            </w:r>
            <w:r w:rsidR="00B81A11" w:rsidRPr="004653A5">
              <w:rPr>
                <w:sz w:val="26"/>
                <w:szCs w:val="26"/>
              </w:rPr>
              <w:t>, thanh toán: Theo Phụ lục 1 kèm theo Hợp đồng.</w:t>
            </w:r>
          </w:p>
          <w:p w14:paraId="238B6901" w14:textId="401F1626" w:rsidR="002203E5" w:rsidRPr="004653A5" w:rsidRDefault="00BE5CD7" w:rsidP="005F7DDA">
            <w:pPr>
              <w:spacing w:line="276" w:lineRule="auto"/>
              <w:ind w:left="57"/>
              <w:rPr>
                <w:sz w:val="26"/>
                <w:szCs w:val="26"/>
              </w:rPr>
            </w:pPr>
            <w:r w:rsidRPr="004653A5">
              <w:rPr>
                <w:b/>
                <w:sz w:val="26"/>
                <w:szCs w:val="26"/>
              </w:rPr>
              <w:t>10.3.</w:t>
            </w:r>
            <w:r w:rsidR="002203E5" w:rsidRPr="004653A5">
              <w:rPr>
                <w:sz w:val="26"/>
                <w:szCs w:val="26"/>
              </w:rPr>
              <w:t xml:space="preserve"> Đồng tiền thanh toán: </w:t>
            </w:r>
            <w:r w:rsidR="00426840" w:rsidRPr="004653A5">
              <w:rPr>
                <w:sz w:val="26"/>
                <w:szCs w:val="26"/>
              </w:rPr>
              <w:t>Việt Nam đồng</w:t>
            </w:r>
            <w:r w:rsidR="002203E5" w:rsidRPr="004653A5">
              <w:rPr>
                <w:sz w:val="26"/>
                <w:szCs w:val="26"/>
              </w:rPr>
              <w:t>.</w:t>
            </w:r>
          </w:p>
          <w:p w14:paraId="31585E60" w14:textId="5F23FE9F" w:rsidR="002203E5" w:rsidRPr="004653A5" w:rsidRDefault="00BE5CD7" w:rsidP="005F7DDA">
            <w:pPr>
              <w:spacing w:line="276" w:lineRule="auto"/>
              <w:ind w:left="57"/>
              <w:rPr>
                <w:iCs/>
                <w:sz w:val="26"/>
                <w:szCs w:val="26"/>
              </w:rPr>
            </w:pPr>
            <w:r w:rsidRPr="004653A5">
              <w:rPr>
                <w:b/>
                <w:bCs/>
                <w:sz w:val="26"/>
                <w:szCs w:val="26"/>
              </w:rPr>
              <w:lastRenderedPageBreak/>
              <w:t xml:space="preserve">10.4. </w:t>
            </w:r>
            <w:r w:rsidR="002203E5" w:rsidRPr="004653A5">
              <w:rPr>
                <w:sz w:val="26"/>
                <w:szCs w:val="26"/>
              </w:rPr>
              <w:t>Thời hạn thanh toán:</w:t>
            </w:r>
            <w:r w:rsidR="002C3375" w:rsidRPr="004653A5">
              <w:rPr>
                <w:sz w:val="26"/>
                <w:szCs w:val="26"/>
              </w:rPr>
              <w:t xml:space="preserve"> Thanh toán trong thời hạn 30 ngày kể từ ngày Bên A nhận được đầy đủ hồ sơ hợp lệ</w:t>
            </w:r>
            <w:r w:rsidR="006D608B" w:rsidRPr="004653A5">
              <w:rPr>
                <w:i/>
                <w:iCs/>
                <w:sz w:val="26"/>
                <w:szCs w:val="26"/>
              </w:rPr>
              <w:t>.</w:t>
            </w:r>
          </w:p>
        </w:tc>
      </w:tr>
      <w:tr w:rsidR="003B7B3E" w:rsidRPr="004653A5" w14:paraId="31DF61DA" w14:textId="77777777" w:rsidTr="0034289A">
        <w:trPr>
          <w:jc w:val="center"/>
        </w:trPr>
        <w:tc>
          <w:tcPr>
            <w:tcW w:w="1696" w:type="dxa"/>
            <w:tcBorders>
              <w:top w:val="single" w:sz="4" w:space="0" w:color="auto"/>
              <w:left w:val="single" w:sz="4" w:space="0" w:color="auto"/>
              <w:bottom w:val="single" w:sz="4" w:space="0" w:color="auto"/>
              <w:right w:val="single" w:sz="4" w:space="0" w:color="auto"/>
            </w:tcBorders>
          </w:tcPr>
          <w:p w14:paraId="1AD42E24" w14:textId="27E93E17" w:rsidR="002203E5" w:rsidRPr="004653A5" w:rsidRDefault="00D4102A" w:rsidP="005F7DDA">
            <w:pPr>
              <w:spacing w:line="276" w:lineRule="auto"/>
              <w:ind w:left="-57"/>
              <w:jc w:val="left"/>
              <w:rPr>
                <w:b/>
                <w:bCs/>
                <w:sz w:val="26"/>
                <w:szCs w:val="26"/>
              </w:rPr>
            </w:pPr>
            <w:r w:rsidRPr="004653A5">
              <w:rPr>
                <w:b/>
                <w:bCs/>
                <w:sz w:val="26"/>
                <w:szCs w:val="26"/>
              </w:rPr>
              <w:lastRenderedPageBreak/>
              <w:t>ĐKCT</w:t>
            </w:r>
            <w:r w:rsidR="002203E5" w:rsidRPr="004653A5">
              <w:rPr>
                <w:b/>
                <w:bCs/>
                <w:sz w:val="26"/>
                <w:szCs w:val="26"/>
              </w:rPr>
              <w:t xml:space="preserve"> 11</w:t>
            </w:r>
          </w:p>
        </w:tc>
        <w:tc>
          <w:tcPr>
            <w:tcW w:w="7744" w:type="dxa"/>
            <w:tcBorders>
              <w:top w:val="single" w:sz="4" w:space="0" w:color="auto"/>
              <w:left w:val="single" w:sz="4" w:space="0" w:color="auto"/>
              <w:bottom w:val="single" w:sz="4" w:space="0" w:color="auto"/>
              <w:right w:val="single" w:sz="4" w:space="0" w:color="auto"/>
            </w:tcBorders>
          </w:tcPr>
          <w:p w14:paraId="19176737" w14:textId="6757CF3D" w:rsidR="002203E5" w:rsidRPr="004653A5" w:rsidRDefault="002203E5" w:rsidP="005F7DDA">
            <w:pPr>
              <w:spacing w:line="276" w:lineRule="auto"/>
              <w:ind w:left="57"/>
              <w:rPr>
                <w:bCs/>
                <w:i/>
                <w:iCs/>
                <w:sz w:val="26"/>
                <w:szCs w:val="26"/>
              </w:rPr>
            </w:pPr>
            <w:r w:rsidRPr="004653A5">
              <w:rPr>
                <w:bCs/>
                <w:sz w:val="26"/>
                <w:szCs w:val="26"/>
              </w:rPr>
              <w:t>Bảo hành sản phẩm của dịch vụ</w:t>
            </w:r>
            <w:r w:rsidRPr="004653A5">
              <w:rPr>
                <w:bCs/>
                <w:i/>
                <w:iCs/>
                <w:sz w:val="26"/>
                <w:szCs w:val="26"/>
              </w:rPr>
              <w:t xml:space="preserve">: </w:t>
            </w:r>
            <w:r w:rsidR="006D608B" w:rsidRPr="004653A5">
              <w:rPr>
                <w:sz w:val="26"/>
                <w:szCs w:val="26"/>
              </w:rPr>
              <w:t>Không áp dụng.</w:t>
            </w:r>
          </w:p>
        </w:tc>
      </w:tr>
      <w:tr w:rsidR="003B7B3E" w:rsidRPr="004653A5" w14:paraId="6DAB007B" w14:textId="77777777" w:rsidTr="0034289A">
        <w:trPr>
          <w:jc w:val="center"/>
        </w:trPr>
        <w:tc>
          <w:tcPr>
            <w:tcW w:w="1696" w:type="dxa"/>
            <w:tcBorders>
              <w:top w:val="single" w:sz="4" w:space="0" w:color="auto"/>
              <w:left w:val="single" w:sz="4" w:space="0" w:color="auto"/>
              <w:bottom w:val="single" w:sz="4" w:space="0" w:color="auto"/>
              <w:right w:val="single" w:sz="4" w:space="0" w:color="auto"/>
            </w:tcBorders>
          </w:tcPr>
          <w:p w14:paraId="61B9BCDD" w14:textId="39FFC11D" w:rsidR="002203E5" w:rsidRPr="004653A5" w:rsidRDefault="00D4102A" w:rsidP="005F7DDA">
            <w:pPr>
              <w:spacing w:line="276" w:lineRule="auto"/>
              <w:ind w:left="-57"/>
              <w:jc w:val="left"/>
              <w:rPr>
                <w:b/>
                <w:bCs/>
                <w:sz w:val="26"/>
                <w:szCs w:val="26"/>
              </w:rPr>
            </w:pPr>
            <w:r w:rsidRPr="004653A5">
              <w:rPr>
                <w:b/>
                <w:bCs/>
                <w:sz w:val="26"/>
                <w:szCs w:val="26"/>
              </w:rPr>
              <w:t>ĐKCT</w:t>
            </w:r>
            <w:r w:rsidR="002203E5" w:rsidRPr="004653A5">
              <w:rPr>
                <w:b/>
                <w:bCs/>
                <w:sz w:val="26"/>
                <w:szCs w:val="26"/>
              </w:rPr>
              <w:t xml:space="preserve"> 12</w:t>
            </w:r>
          </w:p>
        </w:tc>
        <w:tc>
          <w:tcPr>
            <w:tcW w:w="7744" w:type="dxa"/>
            <w:tcBorders>
              <w:top w:val="single" w:sz="4" w:space="0" w:color="auto"/>
              <w:left w:val="single" w:sz="4" w:space="0" w:color="auto"/>
              <w:bottom w:val="single" w:sz="4" w:space="0" w:color="auto"/>
              <w:right w:val="single" w:sz="4" w:space="0" w:color="auto"/>
            </w:tcBorders>
          </w:tcPr>
          <w:p w14:paraId="2D8F4DDE" w14:textId="23048072" w:rsidR="002203E5" w:rsidRPr="004653A5" w:rsidRDefault="002203E5" w:rsidP="005F7DDA">
            <w:pPr>
              <w:spacing w:line="276" w:lineRule="auto"/>
              <w:ind w:left="57"/>
              <w:rPr>
                <w:sz w:val="26"/>
                <w:szCs w:val="26"/>
              </w:rPr>
            </w:pPr>
            <w:r w:rsidRPr="004653A5">
              <w:rPr>
                <w:sz w:val="26"/>
                <w:szCs w:val="26"/>
              </w:rPr>
              <w:t xml:space="preserve">Thời gian thực hiện hợp đồng: </w:t>
            </w:r>
            <w:r w:rsidR="00566893" w:rsidRPr="004653A5">
              <w:rPr>
                <w:sz w:val="26"/>
                <w:szCs w:val="26"/>
              </w:rPr>
              <w:t>Từ ngày hợp đồng có hiệu lực tới khi các bên hoàn thành các nghĩa vụ theo quy định của Hợp đồng.</w:t>
            </w:r>
          </w:p>
        </w:tc>
      </w:tr>
      <w:tr w:rsidR="003B7B3E" w:rsidRPr="004653A5" w14:paraId="68640AA9" w14:textId="77777777" w:rsidTr="0034289A">
        <w:trPr>
          <w:jc w:val="center"/>
        </w:trPr>
        <w:tc>
          <w:tcPr>
            <w:tcW w:w="1696" w:type="dxa"/>
            <w:tcBorders>
              <w:top w:val="single" w:sz="4" w:space="0" w:color="auto"/>
              <w:left w:val="single" w:sz="4" w:space="0" w:color="auto"/>
              <w:bottom w:val="single" w:sz="4" w:space="0" w:color="auto"/>
              <w:right w:val="single" w:sz="4" w:space="0" w:color="auto"/>
            </w:tcBorders>
          </w:tcPr>
          <w:p w14:paraId="543E6FC9" w14:textId="23A03753" w:rsidR="002203E5" w:rsidRPr="004653A5" w:rsidRDefault="00D4102A" w:rsidP="005F7DDA">
            <w:pPr>
              <w:spacing w:line="276" w:lineRule="auto"/>
              <w:ind w:left="-57"/>
              <w:jc w:val="left"/>
              <w:rPr>
                <w:b/>
                <w:bCs/>
                <w:sz w:val="26"/>
                <w:szCs w:val="26"/>
              </w:rPr>
            </w:pPr>
            <w:r w:rsidRPr="004653A5">
              <w:rPr>
                <w:b/>
                <w:bCs/>
                <w:sz w:val="26"/>
                <w:szCs w:val="26"/>
              </w:rPr>
              <w:t>ĐKCT</w:t>
            </w:r>
            <w:r w:rsidR="002203E5" w:rsidRPr="004653A5">
              <w:rPr>
                <w:b/>
                <w:bCs/>
                <w:sz w:val="26"/>
                <w:szCs w:val="26"/>
              </w:rPr>
              <w:t xml:space="preserve"> 13.1</w:t>
            </w:r>
          </w:p>
        </w:tc>
        <w:tc>
          <w:tcPr>
            <w:tcW w:w="7744" w:type="dxa"/>
            <w:tcBorders>
              <w:top w:val="single" w:sz="4" w:space="0" w:color="auto"/>
              <w:left w:val="single" w:sz="4" w:space="0" w:color="auto"/>
              <w:bottom w:val="single" w:sz="4" w:space="0" w:color="auto"/>
              <w:right w:val="single" w:sz="4" w:space="0" w:color="auto"/>
            </w:tcBorders>
          </w:tcPr>
          <w:p w14:paraId="7A534AA8" w14:textId="67447131" w:rsidR="002203E5" w:rsidRPr="004653A5" w:rsidRDefault="002203E5" w:rsidP="005F7DDA">
            <w:pPr>
              <w:spacing w:line="276" w:lineRule="auto"/>
              <w:ind w:left="57"/>
              <w:rPr>
                <w:i/>
                <w:iCs/>
                <w:sz w:val="26"/>
                <w:szCs w:val="26"/>
              </w:rPr>
            </w:pPr>
            <w:r w:rsidRPr="004653A5">
              <w:rPr>
                <w:sz w:val="26"/>
                <w:szCs w:val="26"/>
              </w:rPr>
              <w:t xml:space="preserve">Thời gian bên nhận yêu cầu trả lời yêu cầu sửa đổi hợp đồng của chủ đầu tư hoặc nhà thầu: </w:t>
            </w:r>
            <w:r w:rsidR="006E2827" w:rsidRPr="004653A5">
              <w:rPr>
                <w:sz w:val="26"/>
                <w:szCs w:val="26"/>
              </w:rPr>
              <w:t>Trong vòng 05 ngày, kể từ ngày nhận được yêu cầu điều chỉnh hợp đồng.</w:t>
            </w:r>
          </w:p>
        </w:tc>
      </w:tr>
      <w:tr w:rsidR="003B7B3E" w:rsidRPr="004653A5" w14:paraId="7DDA1F2E" w14:textId="77777777" w:rsidTr="0034289A">
        <w:trPr>
          <w:jc w:val="center"/>
        </w:trPr>
        <w:tc>
          <w:tcPr>
            <w:tcW w:w="1696" w:type="dxa"/>
            <w:tcBorders>
              <w:top w:val="single" w:sz="4" w:space="0" w:color="auto"/>
              <w:left w:val="single" w:sz="4" w:space="0" w:color="auto"/>
              <w:bottom w:val="single" w:sz="4" w:space="0" w:color="auto"/>
              <w:right w:val="single" w:sz="4" w:space="0" w:color="auto"/>
            </w:tcBorders>
          </w:tcPr>
          <w:p w14:paraId="60F9EA81" w14:textId="5477310F" w:rsidR="002203E5" w:rsidRPr="004653A5" w:rsidRDefault="00D4102A" w:rsidP="005F7DDA">
            <w:pPr>
              <w:spacing w:line="276" w:lineRule="auto"/>
              <w:ind w:left="-57"/>
              <w:jc w:val="left"/>
              <w:rPr>
                <w:b/>
                <w:bCs/>
                <w:sz w:val="26"/>
                <w:szCs w:val="26"/>
              </w:rPr>
            </w:pPr>
            <w:r w:rsidRPr="004653A5">
              <w:rPr>
                <w:b/>
                <w:bCs/>
                <w:sz w:val="26"/>
                <w:szCs w:val="26"/>
              </w:rPr>
              <w:t>ĐKCT</w:t>
            </w:r>
            <w:r w:rsidR="002203E5" w:rsidRPr="004653A5">
              <w:rPr>
                <w:b/>
                <w:bCs/>
                <w:sz w:val="26"/>
                <w:szCs w:val="26"/>
              </w:rPr>
              <w:t xml:space="preserve"> 13.2 (e)</w:t>
            </w:r>
          </w:p>
        </w:tc>
        <w:tc>
          <w:tcPr>
            <w:tcW w:w="7744" w:type="dxa"/>
            <w:tcBorders>
              <w:top w:val="single" w:sz="4" w:space="0" w:color="auto"/>
              <w:left w:val="single" w:sz="4" w:space="0" w:color="auto"/>
              <w:bottom w:val="single" w:sz="4" w:space="0" w:color="auto"/>
              <w:right w:val="single" w:sz="4" w:space="0" w:color="auto"/>
            </w:tcBorders>
          </w:tcPr>
          <w:p w14:paraId="7D061C4D" w14:textId="195690CA" w:rsidR="00CA758B" w:rsidRPr="004653A5" w:rsidRDefault="002203E5" w:rsidP="005F7DDA">
            <w:pPr>
              <w:spacing w:line="276" w:lineRule="auto"/>
              <w:ind w:left="57"/>
              <w:rPr>
                <w:sz w:val="26"/>
                <w:szCs w:val="26"/>
              </w:rPr>
            </w:pPr>
            <w:r w:rsidRPr="004653A5">
              <w:rPr>
                <w:sz w:val="26"/>
                <w:szCs w:val="26"/>
              </w:rPr>
              <w:t>Các trường hợp khác:</w:t>
            </w:r>
            <w:r w:rsidR="00AA57EA" w:rsidRPr="004653A5">
              <w:rPr>
                <w:sz w:val="26"/>
                <w:szCs w:val="26"/>
              </w:rPr>
              <w:t xml:space="preserve"> </w:t>
            </w:r>
            <w:r w:rsidR="00AC31CA" w:rsidRPr="004653A5">
              <w:rPr>
                <w:sz w:val="26"/>
                <w:szCs w:val="26"/>
              </w:rPr>
              <w:t>Nguyên tắc điều chỉnh hợp đồng được thực hiện như sau:</w:t>
            </w:r>
          </w:p>
          <w:p w14:paraId="616BBE6A" w14:textId="4A7DA859" w:rsidR="00AC31CA" w:rsidRPr="004653A5" w:rsidRDefault="00AC31CA" w:rsidP="005F7DDA">
            <w:pPr>
              <w:suppressAutoHyphens/>
              <w:spacing w:line="276" w:lineRule="auto"/>
              <w:ind w:left="57"/>
              <w:rPr>
                <w:sz w:val="26"/>
                <w:szCs w:val="26"/>
              </w:rPr>
            </w:pPr>
            <w:r w:rsidRPr="004653A5">
              <w:rPr>
                <w:sz w:val="26"/>
                <w:szCs w:val="26"/>
              </w:rPr>
              <w:t xml:space="preserve">a) </w:t>
            </w:r>
            <w:r w:rsidR="00E7387E" w:rsidRPr="004653A5">
              <w:rPr>
                <w:sz w:val="26"/>
                <w:szCs w:val="26"/>
              </w:rPr>
              <w:t>Đối với hợp đồng trọn gói, chỉ được điều chỉnh hợp đồng cho những khối lượng công việc bổ sung ngoài phạm vi công việc theo hợp đồng đã ký (phạm vi công việc nằm ngoài nhiệm vụ tư vấn phải thực hiện) và các trường hợp quy định tại điểm b, c, d khoản 2 Điều 143 Luật Xây dựng số 50/2014/QH13.</w:t>
            </w:r>
          </w:p>
          <w:p w14:paraId="2380A0AE" w14:textId="5EB6B63F" w:rsidR="00907186" w:rsidRPr="004653A5" w:rsidRDefault="00F61A9D" w:rsidP="005F7DDA">
            <w:pPr>
              <w:suppressAutoHyphens/>
              <w:spacing w:line="276" w:lineRule="auto"/>
              <w:ind w:left="57"/>
              <w:rPr>
                <w:sz w:val="26"/>
                <w:szCs w:val="26"/>
              </w:rPr>
            </w:pPr>
            <w:r w:rsidRPr="004653A5">
              <w:rPr>
                <w:sz w:val="26"/>
                <w:szCs w:val="26"/>
              </w:rPr>
              <w:t>b</w:t>
            </w:r>
            <w:r w:rsidR="006B61BD" w:rsidRPr="004653A5">
              <w:rPr>
                <w:sz w:val="26"/>
                <w:szCs w:val="26"/>
              </w:rPr>
              <w:t xml:space="preserve">) Đối với </w:t>
            </w:r>
            <w:r w:rsidRPr="004653A5">
              <w:rPr>
                <w:sz w:val="26"/>
                <w:szCs w:val="26"/>
              </w:rPr>
              <w:t xml:space="preserve">hợp đồng theo đơn giá cố định: </w:t>
            </w:r>
            <w:r w:rsidR="00E6031E" w:rsidRPr="004653A5">
              <w:rPr>
                <w:sz w:val="26"/>
                <w:szCs w:val="26"/>
              </w:rPr>
              <w:t xml:space="preserve">Bên A nghiệm </w:t>
            </w:r>
            <w:r w:rsidR="006B61BD" w:rsidRPr="004653A5">
              <w:rPr>
                <w:sz w:val="26"/>
                <w:szCs w:val="26"/>
              </w:rPr>
              <w:t>thu thanh toán theo khối lượng thực tế</w:t>
            </w:r>
            <w:r w:rsidR="00E6031E" w:rsidRPr="004653A5">
              <w:rPr>
                <w:sz w:val="26"/>
                <w:szCs w:val="26"/>
              </w:rPr>
              <w:t xml:space="preserve"> hoàn thành</w:t>
            </w:r>
            <w:r w:rsidR="003D214B" w:rsidRPr="004653A5">
              <w:rPr>
                <w:sz w:val="26"/>
                <w:szCs w:val="26"/>
              </w:rPr>
              <w:t xml:space="preserve"> bao gồm cả phần khối lượng tăng </w:t>
            </w:r>
            <w:r w:rsidR="00D20B16" w:rsidRPr="004653A5">
              <w:rPr>
                <w:sz w:val="26"/>
                <w:szCs w:val="26"/>
              </w:rPr>
              <w:t>thêm</w:t>
            </w:r>
            <w:r w:rsidR="003D214B" w:rsidRPr="004653A5">
              <w:rPr>
                <w:sz w:val="26"/>
                <w:szCs w:val="26"/>
              </w:rPr>
              <w:t xml:space="preserve"> so với khối lượng</w:t>
            </w:r>
            <w:r w:rsidR="00D20B16" w:rsidRPr="004653A5">
              <w:rPr>
                <w:sz w:val="26"/>
                <w:szCs w:val="26"/>
              </w:rPr>
              <w:t xml:space="preserve"> </w:t>
            </w:r>
            <w:r w:rsidR="00FF3E93" w:rsidRPr="004653A5">
              <w:rPr>
                <w:sz w:val="26"/>
                <w:szCs w:val="26"/>
              </w:rPr>
              <w:t>trong</w:t>
            </w:r>
            <w:r w:rsidR="003D214B" w:rsidRPr="004653A5">
              <w:rPr>
                <w:sz w:val="26"/>
                <w:szCs w:val="26"/>
              </w:rPr>
              <w:t xml:space="preserve"> hợp đồng</w:t>
            </w:r>
            <w:r w:rsidR="009E0159" w:rsidRPr="004653A5">
              <w:rPr>
                <w:sz w:val="26"/>
                <w:szCs w:val="26"/>
              </w:rPr>
              <w:t xml:space="preserve"> mà</w:t>
            </w:r>
            <w:r w:rsidR="006B61BD" w:rsidRPr="004653A5">
              <w:rPr>
                <w:sz w:val="26"/>
                <w:szCs w:val="26"/>
              </w:rPr>
              <w:t xml:space="preserve"> không phải ký Phụ lục</w:t>
            </w:r>
            <w:r w:rsidR="001277A4" w:rsidRPr="004653A5">
              <w:rPr>
                <w:sz w:val="26"/>
                <w:szCs w:val="26"/>
              </w:rPr>
              <w:t xml:space="preserve"> bổ sung</w:t>
            </w:r>
            <w:r w:rsidR="006B61BD" w:rsidRPr="004653A5">
              <w:rPr>
                <w:sz w:val="26"/>
                <w:szCs w:val="26"/>
              </w:rPr>
              <w:t xml:space="preserve"> hợp đồng.</w:t>
            </w:r>
            <w:r w:rsidR="00107FD0" w:rsidRPr="004653A5">
              <w:rPr>
                <w:sz w:val="26"/>
                <w:szCs w:val="26"/>
              </w:rPr>
              <w:t xml:space="preserve"> </w:t>
            </w:r>
            <w:r w:rsidR="002B66F2" w:rsidRPr="004653A5">
              <w:rPr>
                <w:sz w:val="26"/>
                <w:szCs w:val="26"/>
              </w:rPr>
              <w:t>Trường hợp giá trị</w:t>
            </w:r>
            <w:r w:rsidR="0035623B" w:rsidRPr="004653A5">
              <w:rPr>
                <w:sz w:val="26"/>
                <w:szCs w:val="26"/>
              </w:rPr>
              <w:t xml:space="preserve"> </w:t>
            </w:r>
            <w:r w:rsidR="00D60ADB" w:rsidRPr="004653A5">
              <w:rPr>
                <w:sz w:val="26"/>
                <w:szCs w:val="26"/>
              </w:rPr>
              <w:t xml:space="preserve">thanh toán </w:t>
            </w:r>
            <w:r w:rsidR="00FD1BCD" w:rsidRPr="004653A5">
              <w:rPr>
                <w:sz w:val="26"/>
                <w:szCs w:val="26"/>
              </w:rPr>
              <w:t xml:space="preserve">cho nhà thầu vượt giá trị hợp đồng </w:t>
            </w:r>
            <w:r w:rsidR="00AC1D90" w:rsidRPr="004653A5">
              <w:rPr>
                <w:sz w:val="26"/>
                <w:szCs w:val="26"/>
              </w:rPr>
              <w:t>(</w:t>
            </w:r>
            <w:r w:rsidR="002B66F2" w:rsidRPr="004653A5">
              <w:rPr>
                <w:sz w:val="26"/>
                <w:szCs w:val="26"/>
              </w:rPr>
              <w:t>bao gồm dự phòng</w:t>
            </w:r>
            <w:r w:rsidR="00AC1D90" w:rsidRPr="004653A5">
              <w:rPr>
                <w:sz w:val="26"/>
                <w:szCs w:val="26"/>
              </w:rPr>
              <w:t>)</w:t>
            </w:r>
            <w:r w:rsidR="007C592C" w:rsidRPr="004653A5">
              <w:rPr>
                <w:sz w:val="26"/>
                <w:szCs w:val="26"/>
              </w:rPr>
              <w:t xml:space="preserve"> thì Bên A trình cấp có thẩm quyền phê duyệt làm cơ sở ký Phụ lục </w:t>
            </w:r>
            <w:r w:rsidR="001277A4" w:rsidRPr="004653A5">
              <w:rPr>
                <w:sz w:val="26"/>
                <w:szCs w:val="26"/>
              </w:rPr>
              <w:t xml:space="preserve">bổ sung </w:t>
            </w:r>
            <w:r w:rsidR="007C592C" w:rsidRPr="004653A5">
              <w:rPr>
                <w:sz w:val="26"/>
                <w:szCs w:val="26"/>
              </w:rPr>
              <w:t>hợp đồng</w:t>
            </w:r>
            <w:r w:rsidR="00C75E62" w:rsidRPr="004653A5">
              <w:rPr>
                <w:sz w:val="26"/>
                <w:szCs w:val="26"/>
              </w:rPr>
              <w:t xml:space="preserve"> để thanh toán cho </w:t>
            </w:r>
            <w:r w:rsidR="003C48EB" w:rsidRPr="004653A5">
              <w:rPr>
                <w:sz w:val="26"/>
                <w:szCs w:val="26"/>
              </w:rPr>
              <w:t>Bên B</w:t>
            </w:r>
            <w:r w:rsidR="002B66F2" w:rsidRPr="004653A5">
              <w:rPr>
                <w:sz w:val="26"/>
                <w:szCs w:val="26"/>
              </w:rPr>
              <w:t>.</w:t>
            </w:r>
          </w:p>
          <w:p w14:paraId="1F91EDFD" w14:textId="227A65A8" w:rsidR="007D0BCC" w:rsidRPr="004653A5" w:rsidRDefault="0053092A" w:rsidP="005F7DDA">
            <w:pPr>
              <w:suppressAutoHyphens/>
              <w:spacing w:line="276" w:lineRule="auto"/>
              <w:ind w:left="57"/>
              <w:rPr>
                <w:sz w:val="26"/>
                <w:szCs w:val="26"/>
              </w:rPr>
            </w:pPr>
            <w:r w:rsidRPr="004653A5">
              <w:rPr>
                <w:sz w:val="26"/>
                <w:szCs w:val="26"/>
              </w:rPr>
              <w:t>c</w:t>
            </w:r>
            <w:r w:rsidR="007D0BCC" w:rsidRPr="004653A5">
              <w:rPr>
                <w:sz w:val="26"/>
                <w:szCs w:val="26"/>
              </w:rPr>
              <w:t>) Đối với khối lượng phát sinh</w:t>
            </w:r>
            <w:r w:rsidR="001B46DE" w:rsidRPr="004653A5">
              <w:rPr>
                <w:sz w:val="26"/>
                <w:szCs w:val="26"/>
              </w:rPr>
              <w:t xml:space="preserve"> ngoài phạm vi công việc của hợp đồng:</w:t>
            </w:r>
          </w:p>
          <w:p w14:paraId="17DB8142" w14:textId="1AE7E03A" w:rsidR="00BA671B" w:rsidRPr="004653A5" w:rsidRDefault="00BA671B" w:rsidP="005F7DDA">
            <w:pPr>
              <w:suppressAutoHyphens/>
              <w:spacing w:line="276" w:lineRule="auto"/>
              <w:ind w:left="57"/>
              <w:rPr>
                <w:sz w:val="26"/>
                <w:szCs w:val="26"/>
              </w:rPr>
            </w:pPr>
            <w:r w:rsidRPr="004653A5">
              <w:rPr>
                <w:sz w:val="26"/>
                <w:szCs w:val="26"/>
              </w:rPr>
              <w:t>- Trường hợp công việc phát sinh (bao gồm cả trường hợp bất khả kháng) đã có đơn giá trong Hợp đồng thì sử dụng đơn giá trong hợp đồng để thanh toán.</w:t>
            </w:r>
          </w:p>
          <w:p w14:paraId="5AFA8097" w14:textId="4C9A9E8B" w:rsidR="00BA671B" w:rsidRPr="004653A5" w:rsidRDefault="00BA671B" w:rsidP="005F7DDA">
            <w:pPr>
              <w:suppressAutoHyphens/>
              <w:spacing w:line="276" w:lineRule="auto"/>
              <w:ind w:left="57"/>
              <w:rPr>
                <w:sz w:val="26"/>
                <w:szCs w:val="26"/>
              </w:rPr>
            </w:pPr>
            <w:r w:rsidRPr="004653A5">
              <w:rPr>
                <w:sz w:val="26"/>
                <w:szCs w:val="26"/>
              </w:rPr>
              <w:t>- Trường hợp công việc phát sinh chưa có đơn giá trong hợp đồng thì đơn giá thanh toán cho công việc phát sinh này được xác định theo quy định hiện hành</w:t>
            </w:r>
            <w:r w:rsidR="00540B46" w:rsidRPr="004653A5">
              <w:rPr>
                <w:sz w:val="26"/>
                <w:szCs w:val="26"/>
              </w:rPr>
              <w:t xml:space="preserve"> về quản lý chi phí</w:t>
            </w:r>
            <w:r w:rsidRPr="004653A5">
              <w:rPr>
                <w:sz w:val="26"/>
                <w:szCs w:val="26"/>
              </w:rPr>
              <w:t xml:space="preserve"> </w:t>
            </w:r>
            <w:r w:rsidR="00540B46" w:rsidRPr="004653A5">
              <w:rPr>
                <w:sz w:val="26"/>
                <w:szCs w:val="26"/>
              </w:rPr>
              <w:t xml:space="preserve">của Bộ Xây dựng </w:t>
            </w:r>
            <w:r w:rsidRPr="004653A5">
              <w:rPr>
                <w:sz w:val="26"/>
                <w:szCs w:val="26"/>
              </w:rPr>
              <w:t>tại thời điểm triển khai công việc phát sinh. Đơn giá cho công việc phát sinh này sẽ được nhân với hệ số k = giá hợp đồng (tại thời điểm ký kết)/giá trị dự toán gói thầu được duyệt.</w:t>
            </w:r>
          </w:p>
          <w:p w14:paraId="4720BC17" w14:textId="77777777" w:rsidR="00512D0B" w:rsidRPr="004653A5" w:rsidRDefault="009825F5" w:rsidP="005F7DDA">
            <w:pPr>
              <w:suppressAutoHyphens/>
              <w:spacing w:line="276" w:lineRule="auto"/>
              <w:ind w:left="57"/>
              <w:rPr>
                <w:sz w:val="26"/>
                <w:szCs w:val="26"/>
              </w:rPr>
            </w:pPr>
            <w:r w:rsidRPr="004653A5">
              <w:rPr>
                <w:sz w:val="26"/>
                <w:szCs w:val="26"/>
              </w:rPr>
              <w:t>Trường hợp</w:t>
            </w:r>
            <w:r w:rsidR="00F47454" w:rsidRPr="004653A5">
              <w:rPr>
                <w:sz w:val="26"/>
                <w:szCs w:val="26"/>
              </w:rPr>
              <w:t xml:space="preserve"> tổng</w:t>
            </w:r>
            <w:r w:rsidRPr="004653A5">
              <w:rPr>
                <w:sz w:val="26"/>
                <w:szCs w:val="26"/>
              </w:rPr>
              <w:t xml:space="preserve"> giá</w:t>
            </w:r>
            <w:r w:rsidR="00F47454" w:rsidRPr="004653A5">
              <w:rPr>
                <w:sz w:val="26"/>
                <w:szCs w:val="26"/>
              </w:rPr>
              <w:t xml:space="preserve"> trị</w:t>
            </w:r>
            <w:r w:rsidRPr="004653A5">
              <w:rPr>
                <w:sz w:val="26"/>
                <w:szCs w:val="26"/>
              </w:rPr>
              <w:t xml:space="preserve"> hợp đồng sau điều chỉnh không làm vượt giá gói thầu thì </w:t>
            </w:r>
            <w:r w:rsidR="0053092A" w:rsidRPr="004653A5">
              <w:rPr>
                <w:sz w:val="26"/>
                <w:szCs w:val="26"/>
              </w:rPr>
              <w:t>Bên A</w:t>
            </w:r>
            <w:r w:rsidRPr="004653A5">
              <w:rPr>
                <w:sz w:val="26"/>
                <w:szCs w:val="26"/>
              </w:rPr>
              <w:t xml:space="preserve"> </w:t>
            </w:r>
            <w:r w:rsidR="000713FD" w:rsidRPr="004653A5">
              <w:rPr>
                <w:sz w:val="26"/>
                <w:szCs w:val="26"/>
              </w:rPr>
              <w:t xml:space="preserve">tổ chức </w:t>
            </w:r>
            <w:r w:rsidRPr="004653A5">
              <w:rPr>
                <w:sz w:val="26"/>
                <w:szCs w:val="26"/>
              </w:rPr>
              <w:t>phê duyệt</w:t>
            </w:r>
            <w:r w:rsidR="002D1D56" w:rsidRPr="004653A5">
              <w:rPr>
                <w:sz w:val="26"/>
                <w:szCs w:val="26"/>
              </w:rPr>
              <w:t xml:space="preserve"> làm cơ sở</w:t>
            </w:r>
            <w:r w:rsidRPr="004653A5">
              <w:rPr>
                <w:sz w:val="26"/>
                <w:szCs w:val="26"/>
              </w:rPr>
              <w:t xml:space="preserve"> ký Phụ lục</w:t>
            </w:r>
            <w:r w:rsidR="002D1D56" w:rsidRPr="004653A5">
              <w:rPr>
                <w:sz w:val="26"/>
                <w:szCs w:val="26"/>
              </w:rPr>
              <w:t xml:space="preserve"> bổ sung</w:t>
            </w:r>
            <w:r w:rsidRPr="004653A5">
              <w:rPr>
                <w:sz w:val="26"/>
                <w:szCs w:val="26"/>
              </w:rPr>
              <w:t xml:space="preserve"> hợp đồng để thực hiện; </w:t>
            </w:r>
          </w:p>
          <w:p w14:paraId="6EA65364" w14:textId="66C9903C" w:rsidR="00C84C2A" w:rsidRPr="004653A5" w:rsidRDefault="00512D0B" w:rsidP="005F7DDA">
            <w:pPr>
              <w:spacing w:line="276" w:lineRule="auto"/>
              <w:ind w:left="57"/>
              <w:rPr>
                <w:i/>
                <w:iCs/>
                <w:sz w:val="26"/>
                <w:szCs w:val="26"/>
              </w:rPr>
            </w:pPr>
            <w:r w:rsidRPr="004653A5">
              <w:rPr>
                <w:sz w:val="26"/>
                <w:szCs w:val="26"/>
              </w:rPr>
              <w:t>T</w:t>
            </w:r>
            <w:r w:rsidR="009825F5" w:rsidRPr="004653A5">
              <w:rPr>
                <w:sz w:val="26"/>
                <w:szCs w:val="26"/>
              </w:rPr>
              <w:t xml:space="preserve">rường hợp </w:t>
            </w:r>
            <w:r w:rsidRPr="004653A5">
              <w:rPr>
                <w:sz w:val="26"/>
                <w:szCs w:val="26"/>
              </w:rPr>
              <w:t xml:space="preserve">tổng giá trị hợp đồng sau điều chỉnh </w:t>
            </w:r>
            <w:r w:rsidR="009825F5" w:rsidRPr="004653A5">
              <w:rPr>
                <w:sz w:val="26"/>
                <w:szCs w:val="26"/>
              </w:rPr>
              <w:t>vượt giá gói thầu thì</w:t>
            </w:r>
            <w:r w:rsidR="008B572F" w:rsidRPr="004653A5">
              <w:rPr>
                <w:sz w:val="26"/>
                <w:szCs w:val="26"/>
              </w:rPr>
              <w:t xml:space="preserve"> Bên A</w:t>
            </w:r>
            <w:r w:rsidR="009825F5" w:rsidRPr="004653A5">
              <w:rPr>
                <w:sz w:val="26"/>
                <w:szCs w:val="26"/>
              </w:rPr>
              <w:t xml:space="preserve"> trình </w:t>
            </w:r>
            <w:r w:rsidR="008B572F" w:rsidRPr="004653A5">
              <w:rPr>
                <w:sz w:val="26"/>
                <w:szCs w:val="26"/>
              </w:rPr>
              <w:t>cấp có thẩm quyền</w:t>
            </w:r>
            <w:r w:rsidR="009825F5" w:rsidRPr="004653A5">
              <w:rPr>
                <w:sz w:val="26"/>
                <w:szCs w:val="26"/>
              </w:rPr>
              <w:t xml:space="preserve"> xem xét phê duyệt điều chỉnh </w:t>
            </w:r>
            <w:r w:rsidR="004C31C2" w:rsidRPr="004653A5">
              <w:rPr>
                <w:sz w:val="26"/>
                <w:szCs w:val="26"/>
              </w:rPr>
              <w:t>làm cơ sở</w:t>
            </w:r>
            <w:r w:rsidR="009825F5" w:rsidRPr="004653A5">
              <w:rPr>
                <w:sz w:val="26"/>
                <w:szCs w:val="26"/>
              </w:rPr>
              <w:t xml:space="preserve"> thực hiện.</w:t>
            </w:r>
          </w:p>
        </w:tc>
      </w:tr>
      <w:tr w:rsidR="003B7B3E" w:rsidRPr="004653A5" w14:paraId="0F494B43" w14:textId="77777777" w:rsidTr="0034289A">
        <w:trPr>
          <w:jc w:val="center"/>
        </w:trPr>
        <w:tc>
          <w:tcPr>
            <w:tcW w:w="1696" w:type="dxa"/>
            <w:tcBorders>
              <w:top w:val="single" w:sz="4" w:space="0" w:color="auto"/>
              <w:left w:val="single" w:sz="4" w:space="0" w:color="auto"/>
              <w:bottom w:val="single" w:sz="4" w:space="0" w:color="auto"/>
              <w:right w:val="single" w:sz="4" w:space="0" w:color="auto"/>
            </w:tcBorders>
          </w:tcPr>
          <w:p w14:paraId="33EB31A8" w14:textId="3B7E7B9E" w:rsidR="002203E5" w:rsidRPr="004653A5" w:rsidRDefault="00C40766" w:rsidP="005F7DDA">
            <w:pPr>
              <w:spacing w:line="276" w:lineRule="auto"/>
              <w:ind w:left="-57"/>
              <w:jc w:val="left"/>
              <w:rPr>
                <w:b/>
                <w:bCs/>
                <w:sz w:val="26"/>
                <w:szCs w:val="26"/>
              </w:rPr>
            </w:pPr>
            <w:r w:rsidRPr="004653A5">
              <w:rPr>
                <w:b/>
                <w:bCs/>
                <w:sz w:val="26"/>
                <w:szCs w:val="26"/>
              </w:rPr>
              <w:t>ĐKCT 14.2</w:t>
            </w:r>
          </w:p>
        </w:tc>
        <w:tc>
          <w:tcPr>
            <w:tcW w:w="7744" w:type="dxa"/>
            <w:tcBorders>
              <w:top w:val="single" w:sz="4" w:space="0" w:color="auto"/>
              <w:left w:val="single" w:sz="4" w:space="0" w:color="auto"/>
              <w:bottom w:val="single" w:sz="4" w:space="0" w:color="auto"/>
              <w:right w:val="single" w:sz="4" w:space="0" w:color="auto"/>
            </w:tcBorders>
          </w:tcPr>
          <w:p w14:paraId="60DCBCF1" w14:textId="69116ABB" w:rsidR="002203E5" w:rsidRPr="004653A5" w:rsidDel="006B66E0" w:rsidRDefault="002203E5" w:rsidP="005F7DDA">
            <w:pPr>
              <w:spacing w:line="276" w:lineRule="auto"/>
              <w:ind w:left="57"/>
              <w:rPr>
                <w:sz w:val="26"/>
                <w:szCs w:val="26"/>
              </w:rPr>
            </w:pPr>
            <w:r w:rsidRPr="004653A5">
              <w:rPr>
                <w:sz w:val="26"/>
                <w:szCs w:val="26"/>
              </w:rPr>
              <w:t xml:space="preserve">Thời gian nhà thầu thực hiện việc thay thế nhân sự: </w:t>
            </w:r>
            <w:r w:rsidR="00AA57EA" w:rsidRPr="004653A5">
              <w:rPr>
                <w:sz w:val="26"/>
                <w:szCs w:val="26"/>
              </w:rPr>
              <w:t>Trong vòng 05 ngày, kể từ ngày nhận được yêu cầu thay thế nhân sự của Bên A</w:t>
            </w:r>
            <w:r w:rsidRPr="004653A5">
              <w:rPr>
                <w:i/>
                <w:iCs/>
                <w:sz w:val="26"/>
                <w:szCs w:val="26"/>
              </w:rPr>
              <w:t>.</w:t>
            </w:r>
          </w:p>
        </w:tc>
      </w:tr>
      <w:tr w:rsidR="003B7B3E" w:rsidRPr="004653A5" w14:paraId="2A47058F" w14:textId="77777777" w:rsidTr="0034289A">
        <w:trPr>
          <w:jc w:val="center"/>
        </w:trPr>
        <w:tc>
          <w:tcPr>
            <w:tcW w:w="1696" w:type="dxa"/>
            <w:tcBorders>
              <w:top w:val="single" w:sz="4" w:space="0" w:color="auto"/>
              <w:left w:val="single" w:sz="4" w:space="0" w:color="auto"/>
              <w:bottom w:val="single" w:sz="4" w:space="0" w:color="auto"/>
              <w:right w:val="single" w:sz="4" w:space="0" w:color="auto"/>
            </w:tcBorders>
          </w:tcPr>
          <w:p w14:paraId="095C0368" w14:textId="6AC78064" w:rsidR="00C40766" w:rsidRPr="004653A5" w:rsidRDefault="00C40766" w:rsidP="005F7DDA">
            <w:pPr>
              <w:spacing w:line="276" w:lineRule="auto"/>
              <w:ind w:left="-57"/>
              <w:jc w:val="left"/>
              <w:rPr>
                <w:b/>
                <w:bCs/>
                <w:sz w:val="26"/>
                <w:szCs w:val="26"/>
              </w:rPr>
            </w:pPr>
            <w:r w:rsidRPr="004653A5">
              <w:rPr>
                <w:b/>
                <w:bCs/>
                <w:sz w:val="26"/>
                <w:szCs w:val="26"/>
              </w:rPr>
              <w:t>ĐKCT 1</w:t>
            </w:r>
            <w:r w:rsidR="00056DA3" w:rsidRPr="004653A5">
              <w:rPr>
                <w:b/>
                <w:bCs/>
                <w:sz w:val="26"/>
                <w:szCs w:val="26"/>
              </w:rPr>
              <w:t>5.2</w:t>
            </w:r>
          </w:p>
        </w:tc>
        <w:tc>
          <w:tcPr>
            <w:tcW w:w="7744" w:type="dxa"/>
            <w:tcBorders>
              <w:top w:val="single" w:sz="4" w:space="0" w:color="auto"/>
              <w:left w:val="single" w:sz="4" w:space="0" w:color="auto"/>
              <w:bottom w:val="single" w:sz="4" w:space="0" w:color="auto"/>
              <w:right w:val="single" w:sz="4" w:space="0" w:color="auto"/>
            </w:tcBorders>
          </w:tcPr>
          <w:p w14:paraId="4BABF217" w14:textId="5DAF2ED4" w:rsidR="009A1E6B" w:rsidRPr="004653A5" w:rsidRDefault="009A1E6B" w:rsidP="005F7DDA">
            <w:pPr>
              <w:spacing w:line="276" w:lineRule="auto"/>
              <w:ind w:left="57"/>
              <w:rPr>
                <w:b/>
                <w:bCs/>
                <w:i/>
                <w:iCs/>
                <w:sz w:val="26"/>
                <w:szCs w:val="26"/>
              </w:rPr>
            </w:pPr>
            <w:r w:rsidRPr="004653A5">
              <w:rPr>
                <w:b/>
                <w:bCs/>
                <w:i/>
                <w:iCs/>
                <w:sz w:val="26"/>
                <w:szCs w:val="26"/>
              </w:rPr>
              <w:t xml:space="preserve">1. Điều chỉnh </w:t>
            </w:r>
            <w:r w:rsidR="00725360" w:rsidRPr="004653A5">
              <w:rPr>
                <w:b/>
                <w:bCs/>
                <w:i/>
                <w:iCs/>
                <w:sz w:val="26"/>
                <w:szCs w:val="26"/>
              </w:rPr>
              <w:t>Đ</w:t>
            </w:r>
            <w:r w:rsidRPr="004653A5">
              <w:rPr>
                <w:b/>
                <w:bCs/>
                <w:i/>
                <w:iCs/>
                <w:sz w:val="26"/>
                <w:szCs w:val="26"/>
              </w:rPr>
              <w:t>iểm</w:t>
            </w:r>
            <w:r w:rsidR="008C25D3" w:rsidRPr="004653A5">
              <w:rPr>
                <w:b/>
                <w:bCs/>
                <w:i/>
                <w:iCs/>
                <w:sz w:val="26"/>
                <w:szCs w:val="26"/>
              </w:rPr>
              <w:t xml:space="preserve"> </w:t>
            </w:r>
            <w:r w:rsidR="00074DCB" w:rsidRPr="004653A5">
              <w:rPr>
                <w:b/>
                <w:bCs/>
                <w:i/>
                <w:iCs/>
                <w:sz w:val="26"/>
                <w:szCs w:val="26"/>
              </w:rPr>
              <w:t xml:space="preserve">đ </w:t>
            </w:r>
            <w:r w:rsidRPr="004653A5">
              <w:rPr>
                <w:b/>
                <w:bCs/>
                <w:i/>
                <w:iCs/>
                <w:sz w:val="26"/>
                <w:szCs w:val="26"/>
              </w:rPr>
              <w:t>của ĐKCT 15.2 như sau:</w:t>
            </w:r>
          </w:p>
          <w:p w14:paraId="08593579" w14:textId="50A2B85B" w:rsidR="009A1E6B" w:rsidRPr="004653A5" w:rsidRDefault="001E33DA" w:rsidP="005F7DDA">
            <w:pPr>
              <w:spacing w:line="276" w:lineRule="auto"/>
              <w:ind w:left="57"/>
              <w:rPr>
                <w:sz w:val="26"/>
                <w:szCs w:val="26"/>
              </w:rPr>
            </w:pPr>
            <w:r w:rsidRPr="004653A5">
              <w:rPr>
                <w:i/>
                <w:iCs/>
                <w:sz w:val="26"/>
                <w:szCs w:val="26"/>
              </w:rPr>
              <w:lastRenderedPageBreak/>
              <w:t>đ</w:t>
            </w:r>
            <w:r w:rsidR="007C729E" w:rsidRPr="004653A5">
              <w:rPr>
                <w:i/>
                <w:iCs/>
                <w:sz w:val="26"/>
                <w:szCs w:val="26"/>
              </w:rPr>
              <w:t>)</w:t>
            </w:r>
            <w:r w:rsidR="007C729E" w:rsidRPr="004653A5">
              <w:rPr>
                <w:sz w:val="26"/>
                <w:szCs w:val="26"/>
              </w:rPr>
              <w:t xml:space="preserve"> Cung cấp hồ sơ, tài liệu phục vụ cho các cuộc họp, báo cáo, thẩm định,... với số lượng và thời gian theo đúng tiến độ được </w:t>
            </w:r>
            <w:r w:rsidR="00FB0829" w:rsidRPr="004653A5">
              <w:rPr>
                <w:sz w:val="26"/>
                <w:szCs w:val="26"/>
              </w:rPr>
              <w:t xml:space="preserve">hai Bên </w:t>
            </w:r>
            <w:r w:rsidR="007C729E" w:rsidRPr="004653A5">
              <w:rPr>
                <w:sz w:val="26"/>
                <w:szCs w:val="26"/>
              </w:rPr>
              <w:t xml:space="preserve">thỏa thuận </w:t>
            </w:r>
            <w:r w:rsidR="00FB0829" w:rsidRPr="004653A5">
              <w:rPr>
                <w:sz w:val="26"/>
                <w:szCs w:val="26"/>
              </w:rPr>
              <w:t>theo quy định của Hợp đồng</w:t>
            </w:r>
            <w:r w:rsidR="007C729E" w:rsidRPr="004653A5">
              <w:rPr>
                <w:sz w:val="26"/>
                <w:szCs w:val="26"/>
              </w:rPr>
              <w:t>.</w:t>
            </w:r>
          </w:p>
          <w:p w14:paraId="6BE5EC96" w14:textId="2DDD7D03" w:rsidR="007C729E" w:rsidRPr="004653A5" w:rsidRDefault="007C729E" w:rsidP="005F7DDA">
            <w:pPr>
              <w:spacing w:line="276" w:lineRule="auto"/>
              <w:ind w:left="57"/>
              <w:rPr>
                <w:sz w:val="26"/>
                <w:szCs w:val="26"/>
              </w:rPr>
            </w:pPr>
            <w:r w:rsidRPr="004653A5">
              <w:rPr>
                <w:sz w:val="26"/>
                <w:szCs w:val="26"/>
              </w:rPr>
              <w:t xml:space="preserve">Đối với công việc phân tích hiệu ích kinh tế - tài chính: Bên B phải </w:t>
            </w:r>
            <w:r w:rsidR="00564554" w:rsidRPr="004653A5">
              <w:rPr>
                <w:sz w:val="26"/>
                <w:szCs w:val="26"/>
              </w:rPr>
              <w:t>nộp</w:t>
            </w:r>
            <w:r w:rsidRPr="004653A5">
              <w:rPr>
                <w:sz w:val="26"/>
                <w:szCs w:val="26"/>
              </w:rPr>
              <w:t xml:space="preserve"> cho Bên A </w:t>
            </w:r>
            <w:r w:rsidR="00564554" w:rsidRPr="004653A5">
              <w:rPr>
                <w:sz w:val="26"/>
                <w:szCs w:val="26"/>
              </w:rPr>
              <w:t xml:space="preserve">file tính toán chi tiết thể hiện đường link tính toán </w:t>
            </w:r>
            <w:r w:rsidR="001B47B9" w:rsidRPr="004653A5">
              <w:rPr>
                <w:sz w:val="26"/>
                <w:szCs w:val="26"/>
              </w:rPr>
              <w:t xml:space="preserve">của các số liệu </w:t>
            </w:r>
            <w:r w:rsidR="001002E3" w:rsidRPr="004653A5">
              <w:rPr>
                <w:sz w:val="26"/>
                <w:szCs w:val="26"/>
              </w:rPr>
              <w:t xml:space="preserve">để tính ra kết quả phân tích </w:t>
            </w:r>
            <w:r w:rsidR="00564554" w:rsidRPr="004653A5">
              <w:rPr>
                <w:sz w:val="26"/>
                <w:szCs w:val="26"/>
              </w:rPr>
              <w:t>và nộp cùng với hồ sơ</w:t>
            </w:r>
            <w:r w:rsidR="00991404" w:rsidRPr="004653A5">
              <w:rPr>
                <w:sz w:val="26"/>
                <w:szCs w:val="26"/>
              </w:rPr>
              <w:t xml:space="preserve"> các giai đoạn (Pre-FS, FS, TKKT).</w:t>
            </w:r>
          </w:p>
          <w:p w14:paraId="601BED14" w14:textId="614199A2" w:rsidR="00C40766" w:rsidRPr="004653A5" w:rsidRDefault="009A1E6B" w:rsidP="005F7DDA">
            <w:pPr>
              <w:spacing w:line="276" w:lineRule="auto"/>
              <w:ind w:left="57"/>
              <w:rPr>
                <w:b/>
                <w:bCs/>
                <w:i/>
                <w:iCs/>
                <w:sz w:val="26"/>
                <w:szCs w:val="26"/>
              </w:rPr>
            </w:pPr>
            <w:r w:rsidRPr="004653A5">
              <w:rPr>
                <w:b/>
                <w:bCs/>
                <w:i/>
                <w:iCs/>
                <w:sz w:val="26"/>
                <w:szCs w:val="26"/>
              </w:rPr>
              <w:t xml:space="preserve">2. </w:t>
            </w:r>
            <w:r w:rsidR="00056DA3" w:rsidRPr="004653A5">
              <w:rPr>
                <w:b/>
                <w:bCs/>
                <w:i/>
                <w:iCs/>
                <w:sz w:val="26"/>
                <w:szCs w:val="26"/>
              </w:rPr>
              <w:t>Bổ sung ĐKCT 15.2 như sau:</w:t>
            </w:r>
          </w:p>
          <w:p w14:paraId="326E2223" w14:textId="10252F65" w:rsidR="003A1C7F" w:rsidRPr="004653A5" w:rsidRDefault="00E10592" w:rsidP="005F7DDA">
            <w:pPr>
              <w:spacing w:line="276" w:lineRule="auto"/>
              <w:ind w:left="57"/>
              <w:rPr>
                <w:sz w:val="26"/>
                <w:szCs w:val="26"/>
              </w:rPr>
            </w:pPr>
            <w:r w:rsidRPr="004653A5">
              <w:rPr>
                <w:sz w:val="26"/>
                <w:szCs w:val="26"/>
              </w:rPr>
              <w:t>h</w:t>
            </w:r>
            <w:r w:rsidR="003A1C7F" w:rsidRPr="004653A5">
              <w:rPr>
                <w:sz w:val="26"/>
                <w:szCs w:val="26"/>
              </w:rPr>
              <w:t>) Tham gia nghiệm thu công trình xây dựng cùng Chủ đầu tư theo quy định của pháp luật về quản lý chất lượng công trình xây dựng, giám sát tác giả, trả lời các nội dung có liên quan đến hồ sơ thiết kế theo yêu cầu của Chủ đầu tư.</w:t>
            </w:r>
          </w:p>
          <w:p w14:paraId="61E0D0E8" w14:textId="639049DA" w:rsidR="003A1C7F" w:rsidRPr="004653A5" w:rsidRDefault="00E10592" w:rsidP="005F7DDA">
            <w:pPr>
              <w:spacing w:line="276" w:lineRule="auto"/>
              <w:ind w:left="57"/>
              <w:rPr>
                <w:sz w:val="26"/>
                <w:szCs w:val="26"/>
              </w:rPr>
            </w:pPr>
            <w:r w:rsidRPr="004653A5">
              <w:rPr>
                <w:sz w:val="26"/>
                <w:szCs w:val="26"/>
              </w:rPr>
              <w:t>i</w:t>
            </w:r>
            <w:r w:rsidR="003A1C7F" w:rsidRPr="004653A5">
              <w:rPr>
                <w:sz w:val="26"/>
                <w:szCs w:val="26"/>
              </w:rPr>
              <w:t>) Bảo quản và giao lại cho Chủ đầu tư những tài liệu và phương tiện làm việc do Chủ đầu tư cung cấp theo hợp đồng sau khi hoàn thành công việc (nếu có).</w:t>
            </w:r>
          </w:p>
          <w:p w14:paraId="30B9AAE1" w14:textId="4A256687" w:rsidR="003A1C7F" w:rsidRPr="004653A5" w:rsidRDefault="00E10592" w:rsidP="005F7DDA">
            <w:pPr>
              <w:spacing w:line="276" w:lineRule="auto"/>
              <w:ind w:left="57"/>
              <w:rPr>
                <w:strike/>
                <w:sz w:val="26"/>
                <w:szCs w:val="26"/>
              </w:rPr>
            </w:pPr>
            <w:r w:rsidRPr="004653A5">
              <w:rPr>
                <w:sz w:val="26"/>
                <w:szCs w:val="26"/>
              </w:rPr>
              <w:t>j</w:t>
            </w:r>
            <w:r w:rsidR="003A1C7F" w:rsidRPr="004653A5">
              <w:rPr>
                <w:sz w:val="26"/>
                <w:szCs w:val="26"/>
              </w:rPr>
              <w:t xml:space="preserve">) </w:t>
            </w:r>
            <w:r w:rsidR="0011043C" w:rsidRPr="004653A5">
              <w:rPr>
                <w:sz w:val="26"/>
                <w:szCs w:val="26"/>
              </w:rPr>
              <w:t>Kịp thời t</w:t>
            </w:r>
            <w:r w:rsidR="003A1C7F" w:rsidRPr="004653A5">
              <w:rPr>
                <w:sz w:val="26"/>
                <w:szCs w:val="26"/>
              </w:rPr>
              <w:t>hông báo bằng văn bản cho Chủ đầu tư về những thông tin, tài liệu không đầy đủ</w:t>
            </w:r>
            <w:r w:rsidR="00AD7471" w:rsidRPr="004653A5">
              <w:rPr>
                <w:sz w:val="26"/>
                <w:szCs w:val="26"/>
              </w:rPr>
              <w:t xml:space="preserve"> nhằm </w:t>
            </w:r>
            <w:r w:rsidR="00A42CCA" w:rsidRPr="004653A5">
              <w:rPr>
                <w:sz w:val="26"/>
                <w:szCs w:val="26"/>
              </w:rPr>
              <w:t>đáp ứng</w:t>
            </w:r>
            <w:r w:rsidR="003A1C7F" w:rsidRPr="004653A5">
              <w:rPr>
                <w:sz w:val="26"/>
                <w:szCs w:val="26"/>
              </w:rPr>
              <w:t xml:space="preserve"> </w:t>
            </w:r>
            <w:r w:rsidR="00C16549" w:rsidRPr="004653A5">
              <w:rPr>
                <w:sz w:val="26"/>
                <w:szCs w:val="26"/>
              </w:rPr>
              <w:t xml:space="preserve">yêu cầu về tiến độ và </w:t>
            </w:r>
            <w:r w:rsidR="003A1C7F" w:rsidRPr="004653A5">
              <w:rPr>
                <w:sz w:val="26"/>
                <w:szCs w:val="26"/>
              </w:rPr>
              <w:t>chất lượng</w:t>
            </w:r>
            <w:r w:rsidR="00C16549" w:rsidRPr="004653A5">
              <w:rPr>
                <w:sz w:val="26"/>
                <w:szCs w:val="26"/>
              </w:rPr>
              <w:t xml:space="preserve"> theo cam kết</w:t>
            </w:r>
            <w:r w:rsidR="003A1C7F" w:rsidRPr="004653A5">
              <w:rPr>
                <w:sz w:val="26"/>
                <w:szCs w:val="26"/>
              </w:rPr>
              <w:t xml:space="preserve"> </w:t>
            </w:r>
            <w:r w:rsidR="00A42CCA" w:rsidRPr="004653A5">
              <w:rPr>
                <w:sz w:val="26"/>
                <w:szCs w:val="26"/>
              </w:rPr>
              <w:t>của Bên B.</w:t>
            </w:r>
          </w:p>
          <w:p w14:paraId="2BADDC59" w14:textId="4D23A648" w:rsidR="003A1C7F" w:rsidRPr="004653A5" w:rsidRDefault="00875405" w:rsidP="005F7DDA">
            <w:pPr>
              <w:spacing w:line="276" w:lineRule="auto"/>
              <w:ind w:left="57"/>
              <w:rPr>
                <w:sz w:val="26"/>
                <w:szCs w:val="26"/>
              </w:rPr>
            </w:pPr>
            <w:r w:rsidRPr="004653A5">
              <w:rPr>
                <w:sz w:val="26"/>
                <w:szCs w:val="26"/>
              </w:rPr>
              <w:t>k</w:t>
            </w:r>
            <w:r w:rsidR="003A1C7F" w:rsidRPr="004653A5">
              <w:rPr>
                <w:sz w:val="26"/>
                <w:szCs w:val="26"/>
              </w:rPr>
              <w:t xml:space="preserve">) </w:t>
            </w:r>
            <w:r w:rsidR="00A4735D" w:rsidRPr="004653A5">
              <w:rPr>
                <w:sz w:val="26"/>
                <w:szCs w:val="26"/>
              </w:rPr>
              <w:t>Bên B</w:t>
            </w:r>
            <w:r w:rsidR="003A1C7F" w:rsidRPr="004653A5">
              <w:rPr>
                <w:sz w:val="26"/>
                <w:szCs w:val="26"/>
              </w:rPr>
              <w:t xml:space="preserve"> có trách nhiệm trình bày và bảo vệ các quan điểm về các nội dung của công việc tư vấn xây dựng trong các buổi họp trình duyệt của các cấp có thẩm quyền.</w:t>
            </w:r>
          </w:p>
          <w:p w14:paraId="1FF5690F" w14:textId="6BAEF55D" w:rsidR="003A1C7F" w:rsidRPr="004653A5" w:rsidRDefault="00875405" w:rsidP="005F7DDA">
            <w:pPr>
              <w:spacing w:line="276" w:lineRule="auto"/>
              <w:ind w:left="57"/>
              <w:rPr>
                <w:sz w:val="26"/>
                <w:szCs w:val="26"/>
              </w:rPr>
            </w:pPr>
            <w:r w:rsidRPr="004653A5">
              <w:rPr>
                <w:sz w:val="26"/>
                <w:szCs w:val="26"/>
              </w:rPr>
              <w:t>l</w:t>
            </w:r>
            <w:r w:rsidR="003A1C7F" w:rsidRPr="004653A5">
              <w:rPr>
                <w:sz w:val="26"/>
                <w:szCs w:val="26"/>
              </w:rPr>
              <w:t xml:space="preserve">) Sản phẩm tư vấn xây dựng phải được thực hiện bởi các chuyên gia có đủ điều kiện năng lực hành nghề theo quy định của pháp luật. </w:t>
            </w:r>
            <w:r w:rsidR="00166544" w:rsidRPr="004653A5">
              <w:rPr>
                <w:sz w:val="26"/>
                <w:szCs w:val="26"/>
              </w:rPr>
              <w:t>Bên B</w:t>
            </w:r>
            <w:r w:rsidR="003A1C7F" w:rsidRPr="004653A5">
              <w:rPr>
                <w:sz w:val="26"/>
                <w:szCs w:val="26"/>
              </w:rPr>
              <w:t xml:space="preserve"> phải sắp xếp, bố trí nhân lực của mình hoặc của nhà thầu phụ có kinh nghiệm và năng lực cần thiết như danh sách đã được Chủ đầu tư phê duyệt để thực hiện công việc tư vấn xây dựng.</w:t>
            </w:r>
          </w:p>
          <w:p w14:paraId="45542A0B" w14:textId="3207EF7D" w:rsidR="003A1C7F" w:rsidRPr="004653A5" w:rsidRDefault="00875405" w:rsidP="005F7DDA">
            <w:pPr>
              <w:spacing w:line="276" w:lineRule="auto"/>
              <w:ind w:left="57"/>
              <w:rPr>
                <w:sz w:val="26"/>
                <w:szCs w:val="26"/>
              </w:rPr>
            </w:pPr>
            <w:r w:rsidRPr="004653A5">
              <w:rPr>
                <w:sz w:val="26"/>
                <w:szCs w:val="26"/>
              </w:rPr>
              <w:t>m</w:t>
            </w:r>
            <w:r w:rsidR="003A1C7F" w:rsidRPr="004653A5">
              <w:rPr>
                <w:sz w:val="26"/>
                <w:szCs w:val="26"/>
              </w:rPr>
              <w:t xml:space="preserve">) Cử đại diện có đủ thẩm quyền, năng lực để giải quyết các công việc còn vướng mắc tại bất kỳ thời điểm theo yêu cầu của </w:t>
            </w:r>
            <w:r w:rsidR="00485B2B" w:rsidRPr="004653A5">
              <w:rPr>
                <w:sz w:val="26"/>
                <w:szCs w:val="26"/>
              </w:rPr>
              <w:t>Bên A</w:t>
            </w:r>
            <w:r w:rsidR="003A1C7F" w:rsidRPr="004653A5">
              <w:rPr>
                <w:sz w:val="26"/>
                <w:szCs w:val="26"/>
              </w:rPr>
              <w:t xml:space="preserve"> cho tới ngày nghiệm thu sản phẩm tư vấn xây dựng đối với tư vấn lập báo cáo nghiên cứu khả thi; ngày hoàn thành và bàn giao công trình đối với tư vấn thiết kế công trình xây dựng.</w:t>
            </w:r>
          </w:p>
          <w:p w14:paraId="48CB6C1D" w14:textId="47D64C40" w:rsidR="00080281" w:rsidRPr="004653A5" w:rsidRDefault="00485B2B" w:rsidP="005F7DDA">
            <w:pPr>
              <w:spacing w:line="276" w:lineRule="auto"/>
              <w:ind w:left="57"/>
              <w:rPr>
                <w:sz w:val="26"/>
                <w:szCs w:val="26"/>
              </w:rPr>
            </w:pPr>
            <w:r w:rsidRPr="004653A5">
              <w:rPr>
                <w:sz w:val="26"/>
                <w:szCs w:val="26"/>
              </w:rPr>
              <w:t>n</w:t>
            </w:r>
            <w:r w:rsidR="00080281" w:rsidRPr="004653A5">
              <w:rPr>
                <w:sz w:val="26"/>
                <w:szCs w:val="26"/>
              </w:rPr>
              <w:t>) Phối hợp với Bên A trong việc giải trình các cấp thẩm tra, thẩm định, thanh tra, kiểm toán dự án, gói thầu</w:t>
            </w:r>
            <w:r w:rsidR="00D420AC" w:rsidRPr="004653A5">
              <w:rPr>
                <w:sz w:val="26"/>
                <w:szCs w:val="26"/>
              </w:rPr>
              <w:t xml:space="preserve"> sau khi có yêu cầu của Bên A</w:t>
            </w:r>
            <w:r w:rsidR="00080281" w:rsidRPr="004653A5">
              <w:rPr>
                <w:sz w:val="26"/>
                <w:szCs w:val="26"/>
              </w:rPr>
              <w:t>.</w:t>
            </w:r>
          </w:p>
          <w:p w14:paraId="6B1D16F7" w14:textId="03380141" w:rsidR="004B79FF" w:rsidRPr="004653A5" w:rsidRDefault="00485B2B" w:rsidP="005F7DDA">
            <w:pPr>
              <w:spacing w:line="276" w:lineRule="auto"/>
              <w:ind w:left="57"/>
              <w:rPr>
                <w:sz w:val="26"/>
                <w:szCs w:val="26"/>
              </w:rPr>
            </w:pPr>
            <w:r w:rsidRPr="004653A5">
              <w:rPr>
                <w:sz w:val="26"/>
                <w:szCs w:val="26"/>
              </w:rPr>
              <w:t>o</w:t>
            </w:r>
            <w:r w:rsidR="00F345E9" w:rsidRPr="004653A5">
              <w:rPr>
                <w:sz w:val="26"/>
                <w:szCs w:val="26"/>
              </w:rPr>
              <w:t xml:space="preserve">) Trách nhiệm của </w:t>
            </w:r>
            <w:r w:rsidR="00AE6E69" w:rsidRPr="004653A5">
              <w:rPr>
                <w:sz w:val="26"/>
                <w:szCs w:val="26"/>
              </w:rPr>
              <w:t>cá nhân đảm nhiệm các vị trí chủ nhiệm</w:t>
            </w:r>
            <w:r w:rsidR="00D50E47" w:rsidRPr="004653A5">
              <w:rPr>
                <w:sz w:val="26"/>
                <w:szCs w:val="26"/>
              </w:rPr>
              <w:t xml:space="preserve"> </w:t>
            </w:r>
            <w:r w:rsidR="00990DB9" w:rsidRPr="004653A5">
              <w:rPr>
                <w:sz w:val="26"/>
                <w:szCs w:val="26"/>
              </w:rPr>
              <w:t>khảo sát</w:t>
            </w:r>
            <w:r w:rsidR="00D50E47" w:rsidRPr="004653A5">
              <w:rPr>
                <w:sz w:val="26"/>
                <w:szCs w:val="26"/>
              </w:rPr>
              <w:t xml:space="preserve">, chủ </w:t>
            </w:r>
            <w:r w:rsidR="009619F1" w:rsidRPr="004653A5">
              <w:rPr>
                <w:sz w:val="26"/>
                <w:szCs w:val="26"/>
              </w:rPr>
              <w:t>nhiệm</w:t>
            </w:r>
            <w:r w:rsidR="00D50E47" w:rsidRPr="004653A5">
              <w:rPr>
                <w:sz w:val="26"/>
                <w:szCs w:val="26"/>
              </w:rPr>
              <w:t xml:space="preserve"> thiết kế các chuyên ngành</w:t>
            </w:r>
            <w:r w:rsidR="007B6478" w:rsidRPr="004653A5">
              <w:rPr>
                <w:sz w:val="26"/>
                <w:szCs w:val="26"/>
              </w:rPr>
              <w:t xml:space="preserve"> như:</w:t>
            </w:r>
            <w:r w:rsidR="00CD1DA4" w:rsidRPr="004653A5">
              <w:rPr>
                <w:sz w:val="26"/>
                <w:szCs w:val="26"/>
              </w:rPr>
              <w:t xml:space="preserve"> </w:t>
            </w:r>
            <w:r w:rsidR="00665348" w:rsidRPr="004653A5">
              <w:rPr>
                <w:sz w:val="26"/>
                <w:szCs w:val="26"/>
              </w:rPr>
              <w:t xml:space="preserve">Chủ nhiệm dự án, </w:t>
            </w:r>
            <w:r w:rsidR="00CD1DA4" w:rsidRPr="004653A5">
              <w:rPr>
                <w:sz w:val="26"/>
                <w:szCs w:val="26"/>
              </w:rPr>
              <w:t xml:space="preserve">Chủ </w:t>
            </w:r>
            <w:r w:rsidR="009619F1" w:rsidRPr="004653A5">
              <w:rPr>
                <w:sz w:val="26"/>
                <w:szCs w:val="26"/>
              </w:rPr>
              <w:t>nhiệm</w:t>
            </w:r>
            <w:r w:rsidR="00CD1DA4" w:rsidRPr="004653A5">
              <w:rPr>
                <w:sz w:val="26"/>
                <w:szCs w:val="26"/>
              </w:rPr>
              <w:t xml:space="preserve"> khảo sát địa hình</w:t>
            </w:r>
            <w:r w:rsidR="007B6478" w:rsidRPr="004653A5">
              <w:rPr>
                <w:sz w:val="26"/>
                <w:szCs w:val="26"/>
              </w:rPr>
              <w:t>; Chủ nhiệm khảo sát địa chất, địa kỹ thuật và thủy văn công trình</w:t>
            </w:r>
            <w:r w:rsidR="00FD6BF9" w:rsidRPr="004653A5">
              <w:rPr>
                <w:sz w:val="26"/>
                <w:szCs w:val="26"/>
              </w:rPr>
              <w:t>; chủ nhiệm thiết kế</w:t>
            </w:r>
            <w:r w:rsidR="001E5E34" w:rsidRPr="004653A5">
              <w:rPr>
                <w:sz w:val="26"/>
                <w:szCs w:val="26"/>
              </w:rPr>
              <w:t xml:space="preserve">; </w:t>
            </w:r>
            <w:r w:rsidR="00C90552" w:rsidRPr="004653A5">
              <w:rPr>
                <w:sz w:val="26"/>
                <w:szCs w:val="26"/>
              </w:rPr>
              <w:t xml:space="preserve">chủ trì biện pháp tổ chức thi công; </w:t>
            </w:r>
            <w:r w:rsidR="001E5E34" w:rsidRPr="004653A5">
              <w:rPr>
                <w:sz w:val="26"/>
                <w:szCs w:val="26"/>
              </w:rPr>
              <w:t>chủ trì TMĐT, DTXDCT</w:t>
            </w:r>
            <w:r w:rsidR="00BB1373" w:rsidRPr="004653A5">
              <w:rPr>
                <w:sz w:val="26"/>
                <w:szCs w:val="26"/>
              </w:rPr>
              <w:t>, DT gói thầu</w:t>
            </w:r>
            <w:r w:rsidR="00E82ED4" w:rsidRPr="004653A5">
              <w:rPr>
                <w:sz w:val="26"/>
                <w:szCs w:val="26"/>
              </w:rPr>
              <w:t xml:space="preserve"> thực hiện công tác chuyên môn phù hợp với vị trí của mình đối v</w:t>
            </w:r>
            <w:r w:rsidR="0065273E" w:rsidRPr="004653A5">
              <w:rPr>
                <w:sz w:val="26"/>
                <w:szCs w:val="26"/>
              </w:rPr>
              <w:t>ới các nội dung sau</w:t>
            </w:r>
            <w:r w:rsidR="00CD1DA4" w:rsidRPr="004653A5">
              <w:rPr>
                <w:sz w:val="26"/>
                <w:szCs w:val="26"/>
              </w:rPr>
              <w:t>:</w:t>
            </w:r>
          </w:p>
          <w:p w14:paraId="3CABDDA3" w14:textId="6F1C0DE4" w:rsidR="004B79FF" w:rsidRPr="004653A5" w:rsidRDefault="004B79FF" w:rsidP="005F7DDA">
            <w:pPr>
              <w:spacing w:line="276" w:lineRule="auto"/>
              <w:ind w:left="57"/>
              <w:rPr>
                <w:sz w:val="26"/>
                <w:szCs w:val="26"/>
              </w:rPr>
            </w:pPr>
            <w:r w:rsidRPr="004653A5">
              <w:rPr>
                <w:sz w:val="26"/>
                <w:szCs w:val="26"/>
              </w:rPr>
              <w:t>-</w:t>
            </w:r>
            <w:r w:rsidR="00990DB9" w:rsidRPr="004653A5">
              <w:rPr>
                <w:sz w:val="26"/>
                <w:szCs w:val="26"/>
              </w:rPr>
              <w:t xml:space="preserve"> </w:t>
            </w:r>
            <w:r w:rsidR="00742F23" w:rsidRPr="004653A5">
              <w:rPr>
                <w:sz w:val="26"/>
                <w:szCs w:val="26"/>
              </w:rPr>
              <w:t>Lập phương án kỹ thuật khảo sát theo đúng quy chuẩn, tiêu chuẩn và quy định hiện</w:t>
            </w:r>
            <w:r w:rsidR="00E84E7D" w:rsidRPr="004653A5">
              <w:rPr>
                <w:sz w:val="26"/>
                <w:szCs w:val="26"/>
              </w:rPr>
              <w:t xml:space="preserve"> hành của nhà nước và của EVN</w:t>
            </w:r>
            <w:r w:rsidR="0065273E" w:rsidRPr="004653A5">
              <w:rPr>
                <w:sz w:val="26"/>
                <w:szCs w:val="26"/>
              </w:rPr>
              <w:t xml:space="preserve"> </w:t>
            </w:r>
            <w:r w:rsidR="0065273E" w:rsidRPr="004653A5">
              <w:rPr>
                <w:i/>
                <w:iCs/>
                <w:sz w:val="26"/>
                <w:szCs w:val="26"/>
              </w:rPr>
              <w:t xml:space="preserve">(đối với Chủ nhiệm dự </w:t>
            </w:r>
            <w:r w:rsidR="0065273E" w:rsidRPr="004653A5">
              <w:rPr>
                <w:i/>
                <w:iCs/>
                <w:sz w:val="26"/>
                <w:szCs w:val="26"/>
              </w:rPr>
              <w:lastRenderedPageBreak/>
              <w:t>án</w:t>
            </w:r>
            <w:r w:rsidR="00D57761" w:rsidRPr="004653A5">
              <w:rPr>
                <w:i/>
                <w:iCs/>
                <w:sz w:val="26"/>
                <w:szCs w:val="26"/>
              </w:rPr>
              <w:t>/chủ nhiệm thiết kế</w:t>
            </w:r>
            <w:r w:rsidR="0065273E" w:rsidRPr="004653A5">
              <w:rPr>
                <w:i/>
                <w:iCs/>
                <w:sz w:val="26"/>
                <w:szCs w:val="26"/>
              </w:rPr>
              <w:t xml:space="preserve">, Chủ nhiệm khảo sát địa hình; Chủ nhiệm khảo sát địa chất, địa kỹ thuật và thủy văn công trình; chủ </w:t>
            </w:r>
            <w:r w:rsidR="00D57761" w:rsidRPr="004653A5">
              <w:rPr>
                <w:i/>
                <w:iCs/>
                <w:sz w:val="26"/>
                <w:szCs w:val="26"/>
              </w:rPr>
              <w:t>trì</w:t>
            </w:r>
            <w:r w:rsidR="0065273E" w:rsidRPr="004653A5">
              <w:rPr>
                <w:i/>
                <w:iCs/>
                <w:sz w:val="26"/>
                <w:szCs w:val="26"/>
              </w:rPr>
              <w:t xml:space="preserve"> thiết kế)</w:t>
            </w:r>
            <w:r w:rsidR="00E84E7D" w:rsidRPr="004653A5">
              <w:rPr>
                <w:i/>
                <w:iCs/>
                <w:sz w:val="26"/>
                <w:szCs w:val="26"/>
              </w:rPr>
              <w:t>.</w:t>
            </w:r>
          </w:p>
          <w:p w14:paraId="146D092D" w14:textId="454E6966" w:rsidR="001E5E34" w:rsidRPr="004653A5" w:rsidRDefault="004B79FF" w:rsidP="005F7DDA">
            <w:pPr>
              <w:spacing w:line="276" w:lineRule="auto"/>
              <w:ind w:left="57"/>
              <w:rPr>
                <w:sz w:val="26"/>
                <w:szCs w:val="26"/>
              </w:rPr>
            </w:pPr>
            <w:r w:rsidRPr="004653A5">
              <w:rPr>
                <w:sz w:val="26"/>
                <w:szCs w:val="26"/>
              </w:rPr>
              <w:t xml:space="preserve">- </w:t>
            </w:r>
            <w:r w:rsidR="00C90552" w:rsidRPr="004653A5">
              <w:rPr>
                <w:sz w:val="26"/>
                <w:szCs w:val="26"/>
              </w:rPr>
              <w:t xml:space="preserve">Tổ chức </w:t>
            </w:r>
            <w:r w:rsidR="00293EC2" w:rsidRPr="004653A5">
              <w:rPr>
                <w:sz w:val="26"/>
                <w:szCs w:val="26"/>
              </w:rPr>
              <w:t xml:space="preserve">triển khai tại thực địa </w:t>
            </w:r>
            <w:r w:rsidR="00E84E7D" w:rsidRPr="004653A5">
              <w:rPr>
                <w:sz w:val="26"/>
                <w:szCs w:val="26"/>
              </w:rPr>
              <w:t>công việc khảo sát theo đúng nhiệm vụ khảo sát được duyệt</w:t>
            </w:r>
            <w:r w:rsidR="00FF4DC8" w:rsidRPr="004653A5">
              <w:rPr>
                <w:sz w:val="26"/>
                <w:szCs w:val="26"/>
              </w:rPr>
              <w:t xml:space="preserve">, không được </w:t>
            </w:r>
            <w:r w:rsidR="003D0041" w:rsidRPr="004653A5">
              <w:rPr>
                <w:sz w:val="26"/>
                <w:szCs w:val="26"/>
              </w:rPr>
              <w:t xml:space="preserve">đơn phương </w:t>
            </w:r>
            <w:r w:rsidR="00FF4DC8" w:rsidRPr="004653A5">
              <w:rPr>
                <w:sz w:val="26"/>
                <w:szCs w:val="26"/>
              </w:rPr>
              <w:t>cắt giảm phạm vi khối lượng khi chưa có ý kiến của Bên A</w:t>
            </w:r>
            <w:r w:rsidR="002649FB" w:rsidRPr="004653A5">
              <w:rPr>
                <w:sz w:val="26"/>
                <w:szCs w:val="26"/>
              </w:rPr>
              <w:t xml:space="preserve"> </w:t>
            </w:r>
            <w:r w:rsidR="002649FB" w:rsidRPr="004653A5">
              <w:rPr>
                <w:i/>
                <w:iCs/>
                <w:sz w:val="26"/>
                <w:szCs w:val="26"/>
              </w:rPr>
              <w:t>(đối với Chủ nhiệm dự án</w:t>
            </w:r>
            <w:r w:rsidR="00D57761" w:rsidRPr="004653A5">
              <w:rPr>
                <w:i/>
                <w:iCs/>
                <w:sz w:val="26"/>
                <w:szCs w:val="26"/>
              </w:rPr>
              <w:t>/chủ nhiệm thiết kế</w:t>
            </w:r>
            <w:r w:rsidR="002649FB" w:rsidRPr="004653A5">
              <w:rPr>
                <w:i/>
                <w:iCs/>
                <w:sz w:val="26"/>
                <w:szCs w:val="26"/>
              </w:rPr>
              <w:t xml:space="preserve">, Chủ nhiệm khảo sát địa hình; Chủ nhiệm khảo sát địa chất, địa kỹ thuật và thủy văn công trình; chủ </w:t>
            </w:r>
            <w:r w:rsidR="00D57761" w:rsidRPr="004653A5">
              <w:rPr>
                <w:i/>
                <w:iCs/>
                <w:sz w:val="26"/>
                <w:szCs w:val="26"/>
              </w:rPr>
              <w:t>trì</w:t>
            </w:r>
            <w:r w:rsidR="002649FB" w:rsidRPr="004653A5">
              <w:rPr>
                <w:i/>
                <w:iCs/>
                <w:sz w:val="26"/>
                <w:szCs w:val="26"/>
              </w:rPr>
              <w:t xml:space="preserve"> thiết kế)</w:t>
            </w:r>
            <w:r w:rsidR="00FF4DC8" w:rsidRPr="004653A5">
              <w:rPr>
                <w:i/>
                <w:iCs/>
                <w:sz w:val="26"/>
                <w:szCs w:val="26"/>
              </w:rPr>
              <w:t>.</w:t>
            </w:r>
          </w:p>
          <w:p w14:paraId="151E0480" w14:textId="1BA82B2E" w:rsidR="001E5E34" w:rsidRPr="004653A5" w:rsidRDefault="001E5E34" w:rsidP="005F7DDA">
            <w:pPr>
              <w:spacing w:line="276" w:lineRule="auto"/>
              <w:ind w:left="57"/>
              <w:rPr>
                <w:sz w:val="26"/>
                <w:szCs w:val="26"/>
              </w:rPr>
            </w:pPr>
            <w:r w:rsidRPr="004653A5">
              <w:rPr>
                <w:sz w:val="26"/>
                <w:szCs w:val="26"/>
              </w:rPr>
              <w:t xml:space="preserve">- Thực hiện công tác thiết kế theo đúng quy chuẩn, tiêu chuẩn, bóc tách khối lượng </w:t>
            </w:r>
            <w:r w:rsidR="00C90552" w:rsidRPr="004653A5">
              <w:rPr>
                <w:sz w:val="26"/>
                <w:szCs w:val="26"/>
              </w:rPr>
              <w:t>chuẩn xác theo hồ sơ thiết kế</w:t>
            </w:r>
            <w:r w:rsidR="009B2ED3" w:rsidRPr="004653A5">
              <w:rPr>
                <w:sz w:val="26"/>
                <w:szCs w:val="26"/>
              </w:rPr>
              <w:t xml:space="preserve"> </w:t>
            </w:r>
            <w:r w:rsidR="009B2ED3" w:rsidRPr="004653A5">
              <w:rPr>
                <w:i/>
                <w:iCs/>
                <w:sz w:val="26"/>
                <w:szCs w:val="26"/>
              </w:rPr>
              <w:t>(đối với Chủ nhiệm dự án</w:t>
            </w:r>
            <w:r w:rsidR="00D57761" w:rsidRPr="004653A5">
              <w:rPr>
                <w:i/>
                <w:iCs/>
                <w:sz w:val="26"/>
                <w:szCs w:val="26"/>
              </w:rPr>
              <w:t>/chủ nhiệm thiết kế</w:t>
            </w:r>
            <w:r w:rsidR="009B2ED3" w:rsidRPr="004653A5">
              <w:rPr>
                <w:i/>
                <w:iCs/>
                <w:sz w:val="26"/>
                <w:szCs w:val="26"/>
              </w:rPr>
              <w:t xml:space="preserve">; chủ </w:t>
            </w:r>
            <w:r w:rsidR="00D57761" w:rsidRPr="004653A5">
              <w:rPr>
                <w:i/>
                <w:iCs/>
                <w:sz w:val="26"/>
                <w:szCs w:val="26"/>
              </w:rPr>
              <w:t xml:space="preserve">trì </w:t>
            </w:r>
            <w:r w:rsidR="009B2ED3" w:rsidRPr="004653A5">
              <w:rPr>
                <w:i/>
                <w:iCs/>
                <w:sz w:val="26"/>
                <w:szCs w:val="26"/>
              </w:rPr>
              <w:t>thiết kế)</w:t>
            </w:r>
            <w:r w:rsidR="00C90552" w:rsidRPr="004653A5">
              <w:rPr>
                <w:i/>
                <w:iCs/>
                <w:sz w:val="26"/>
                <w:szCs w:val="26"/>
              </w:rPr>
              <w:t>.</w:t>
            </w:r>
          </w:p>
          <w:p w14:paraId="137AA03B" w14:textId="576B6691" w:rsidR="009100FF" w:rsidRPr="004653A5" w:rsidRDefault="0036353E" w:rsidP="005F7DDA">
            <w:pPr>
              <w:spacing w:line="276" w:lineRule="auto"/>
              <w:ind w:left="57"/>
              <w:rPr>
                <w:sz w:val="26"/>
                <w:szCs w:val="26"/>
              </w:rPr>
            </w:pPr>
            <w:r w:rsidRPr="004653A5">
              <w:rPr>
                <w:sz w:val="26"/>
                <w:szCs w:val="26"/>
              </w:rPr>
              <w:t>- Sơ bộ TMĐT, TMĐT, DTXDCT, DT gói thầu</w:t>
            </w:r>
            <w:r w:rsidR="00B27E5C" w:rsidRPr="004653A5">
              <w:rPr>
                <w:sz w:val="26"/>
                <w:szCs w:val="26"/>
              </w:rPr>
              <w:t xml:space="preserve"> </w:t>
            </w:r>
            <w:r w:rsidR="00B27E5C" w:rsidRPr="004653A5">
              <w:rPr>
                <w:i/>
                <w:iCs/>
                <w:sz w:val="26"/>
                <w:szCs w:val="26"/>
              </w:rPr>
              <w:t>(đối với</w:t>
            </w:r>
            <w:r w:rsidR="00D31382" w:rsidRPr="004653A5">
              <w:rPr>
                <w:i/>
                <w:iCs/>
                <w:sz w:val="26"/>
                <w:szCs w:val="26"/>
              </w:rPr>
              <w:t xml:space="preserve"> Chủ nhiệm dự án/chủ nhiệm thiết kế,</w:t>
            </w:r>
            <w:r w:rsidR="00B27E5C" w:rsidRPr="004653A5">
              <w:rPr>
                <w:i/>
                <w:iCs/>
                <w:sz w:val="26"/>
                <w:szCs w:val="26"/>
              </w:rPr>
              <w:t xml:space="preserve"> </w:t>
            </w:r>
            <w:r w:rsidR="009E21B5" w:rsidRPr="004653A5">
              <w:rPr>
                <w:i/>
                <w:iCs/>
                <w:sz w:val="26"/>
                <w:szCs w:val="26"/>
              </w:rPr>
              <w:t xml:space="preserve">Chủ trì lập </w:t>
            </w:r>
            <w:r w:rsidR="003F3DE1" w:rsidRPr="004653A5">
              <w:rPr>
                <w:i/>
                <w:iCs/>
                <w:sz w:val="26"/>
                <w:szCs w:val="26"/>
              </w:rPr>
              <w:t>TMĐT</w:t>
            </w:r>
            <w:r w:rsidR="009E21B5" w:rsidRPr="004653A5">
              <w:rPr>
                <w:i/>
                <w:iCs/>
                <w:sz w:val="26"/>
                <w:szCs w:val="26"/>
              </w:rPr>
              <w:t xml:space="preserve">, </w:t>
            </w:r>
            <w:r w:rsidR="003F3DE1" w:rsidRPr="004653A5">
              <w:rPr>
                <w:i/>
                <w:iCs/>
                <w:sz w:val="26"/>
                <w:szCs w:val="26"/>
              </w:rPr>
              <w:t>DTXDCT</w:t>
            </w:r>
            <w:r w:rsidR="00B27E5C" w:rsidRPr="004653A5">
              <w:rPr>
                <w:i/>
                <w:iCs/>
                <w:sz w:val="26"/>
                <w:szCs w:val="26"/>
              </w:rPr>
              <w:t>)</w:t>
            </w:r>
            <w:r w:rsidR="00FA2DFB" w:rsidRPr="004653A5">
              <w:rPr>
                <w:sz w:val="26"/>
                <w:szCs w:val="26"/>
              </w:rPr>
              <w:t xml:space="preserve"> phải đảm bảo theo quy định hiện hành, bao gồm</w:t>
            </w:r>
            <w:r w:rsidR="00087ADF" w:rsidRPr="004653A5">
              <w:rPr>
                <w:sz w:val="26"/>
                <w:szCs w:val="26"/>
              </w:rPr>
              <w:t xml:space="preserve"> nhưng không giới hạn</w:t>
            </w:r>
            <w:r w:rsidR="00FA2DFB" w:rsidRPr="004653A5">
              <w:rPr>
                <w:sz w:val="26"/>
                <w:szCs w:val="26"/>
              </w:rPr>
              <w:t xml:space="preserve"> các nội dung như sau</w:t>
            </w:r>
            <w:r w:rsidR="009100FF" w:rsidRPr="004653A5">
              <w:rPr>
                <w:sz w:val="26"/>
                <w:szCs w:val="26"/>
              </w:rPr>
              <w:t>:</w:t>
            </w:r>
          </w:p>
          <w:p w14:paraId="50F5877F" w14:textId="77777777" w:rsidR="00087ADF" w:rsidRPr="004653A5" w:rsidRDefault="009100FF" w:rsidP="005F7DDA">
            <w:pPr>
              <w:spacing w:line="276" w:lineRule="auto"/>
              <w:ind w:left="57"/>
              <w:rPr>
                <w:i/>
                <w:iCs/>
                <w:sz w:val="26"/>
                <w:szCs w:val="26"/>
              </w:rPr>
            </w:pPr>
            <w:r w:rsidRPr="004653A5">
              <w:rPr>
                <w:i/>
                <w:iCs/>
                <w:sz w:val="26"/>
                <w:szCs w:val="26"/>
              </w:rPr>
              <w:t>+</w:t>
            </w:r>
            <w:r w:rsidR="0036353E" w:rsidRPr="004653A5">
              <w:rPr>
                <w:i/>
                <w:iCs/>
                <w:sz w:val="26"/>
                <w:szCs w:val="26"/>
              </w:rPr>
              <w:t xml:space="preserve"> </w:t>
            </w:r>
            <w:r w:rsidRPr="004653A5">
              <w:rPr>
                <w:i/>
                <w:iCs/>
                <w:sz w:val="26"/>
                <w:szCs w:val="26"/>
              </w:rPr>
              <w:t>P</w:t>
            </w:r>
            <w:r w:rsidR="0036353E" w:rsidRPr="004653A5">
              <w:rPr>
                <w:i/>
                <w:iCs/>
                <w:sz w:val="26"/>
                <w:szCs w:val="26"/>
              </w:rPr>
              <w:t xml:space="preserve">hù hợp với </w:t>
            </w:r>
            <w:r w:rsidR="000E76DC" w:rsidRPr="004653A5">
              <w:rPr>
                <w:i/>
                <w:iCs/>
                <w:sz w:val="26"/>
                <w:szCs w:val="26"/>
              </w:rPr>
              <w:t>quy định hiện hành của nhà nước về quản lý chi phí;</w:t>
            </w:r>
          </w:p>
          <w:p w14:paraId="65D17B19" w14:textId="01EAE2CF" w:rsidR="009100FF" w:rsidRPr="004653A5" w:rsidRDefault="009100FF" w:rsidP="005F7DDA">
            <w:pPr>
              <w:spacing w:line="276" w:lineRule="auto"/>
              <w:ind w:left="57"/>
              <w:rPr>
                <w:i/>
                <w:iCs/>
                <w:sz w:val="26"/>
                <w:szCs w:val="26"/>
              </w:rPr>
            </w:pPr>
            <w:r w:rsidRPr="004653A5">
              <w:rPr>
                <w:i/>
                <w:iCs/>
                <w:sz w:val="26"/>
                <w:szCs w:val="26"/>
              </w:rPr>
              <w:t>+ C</w:t>
            </w:r>
            <w:r w:rsidR="00EA1F25" w:rsidRPr="004653A5">
              <w:rPr>
                <w:i/>
                <w:iCs/>
                <w:sz w:val="26"/>
                <w:szCs w:val="26"/>
              </w:rPr>
              <w:t>ập nhật đơn giá phù hợp với thông báo giá của địa phương</w:t>
            </w:r>
            <w:r w:rsidR="00980C25" w:rsidRPr="004653A5">
              <w:rPr>
                <w:i/>
                <w:iCs/>
                <w:sz w:val="26"/>
                <w:szCs w:val="26"/>
              </w:rPr>
              <w:t xml:space="preserve"> nơi xây dựng dự án</w:t>
            </w:r>
            <w:r w:rsidR="009734BF" w:rsidRPr="004653A5">
              <w:rPr>
                <w:i/>
                <w:iCs/>
                <w:sz w:val="26"/>
                <w:szCs w:val="26"/>
              </w:rPr>
              <w:t>. Đ</w:t>
            </w:r>
            <w:r w:rsidR="00980C25" w:rsidRPr="004653A5">
              <w:rPr>
                <w:i/>
                <w:iCs/>
                <w:sz w:val="26"/>
                <w:szCs w:val="26"/>
              </w:rPr>
              <w:t>ối với những vật liệu, vật tư thiết bị không có trong thông báo giá của địa phương</w:t>
            </w:r>
            <w:r w:rsidRPr="004653A5">
              <w:rPr>
                <w:i/>
                <w:iCs/>
                <w:sz w:val="26"/>
                <w:szCs w:val="26"/>
              </w:rPr>
              <w:t xml:space="preserve"> thì </w:t>
            </w:r>
            <w:r w:rsidR="00C83BB4" w:rsidRPr="004653A5">
              <w:rPr>
                <w:i/>
                <w:iCs/>
                <w:sz w:val="26"/>
                <w:szCs w:val="26"/>
              </w:rPr>
              <w:t xml:space="preserve">phải tham khảo tối thiểu 03 báo giá từ </w:t>
            </w:r>
            <w:r w:rsidR="006D2E30" w:rsidRPr="004653A5">
              <w:rPr>
                <w:i/>
                <w:iCs/>
                <w:sz w:val="26"/>
                <w:szCs w:val="26"/>
              </w:rPr>
              <w:t>các</w:t>
            </w:r>
            <w:r w:rsidR="00C83BB4" w:rsidRPr="004653A5">
              <w:rPr>
                <w:i/>
                <w:iCs/>
                <w:sz w:val="26"/>
                <w:szCs w:val="26"/>
              </w:rPr>
              <w:t xml:space="preserve"> nhà sản xuất</w:t>
            </w:r>
            <w:r w:rsidR="006D2E30" w:rsidRPr="004653A5">
              <w:rPr>
                <w:i/>
                <w:iCs/>
                <w:sz w:val="26"/>
                <w:szCs w:val="26"/>
              </w:rPr>
              <w:t>/cung cấp</w:t>
            </w:r>
            <w:r w:rsidR="00C83BB4" w:rsidRPr="004653A5">
              <w:rPr>
                <w:i/>
                <w:iCs/>
                <w:sz w:val="26"/>
                <w:szCs w:val="26"/>
              </w:rPr>
              <w:t xml:space="preserve"> khác nhau</w:t>
            </w:r>
            <w:r w:rsidR="006D2E30" w:rsidRPr="004653A5">
              <w:rPr>
                <w:i/>
                <w:iCs/>
                <w:sz w:val="26"/>
                <w:szCs w:val="26"/>
              </w:rPr>
              <w:t xml:space="preserve"> có năng lực</w:t>
            </w:r>
            <w:r w:rsidR="009734BF" w:rsidRPr="004653A5">
              <w:rPr>
                <w:i/>
                <w:iCs/>
                <w:sz w:val="26"/>
                <w:szCs w:val="26"/>
              </w:rPr>
              <w:t xml:space="preserve"> theo quy định hiện hành.</w:t>
            </w:r>
          </w:p>
          <w:p w14:paraId="69AF7521" w14:textId="3F065501" w:rsidR="001E5E34" w:rsidRPr="004653A5" w:rsidRDefault="009100FF" w:rsidP="005F7DDA">
            <w:pPr>
              <w:spacing w:line="276" w:lineRule="auto"/>
              <w:ind w:left="57"/>
              <w:rPr>
                <w:i/>
                <w:iCs/>
                <w:sz w:val="26"/>
                <w:szCs w:val="26"/>
              </w:rPr>
            </w:pPr>
            <w:r w:rsidRPr="004653A5">
              <w:rPr>
                <w:i/>
                <w:iCs/>
                <w:sz w:val="26"/>
                <w:szCs w:val="26"/>
              </w:rPr>
              <w:t>+ Á</w:t>
            </w:r>
            <w:r w:rsidR="000E76DC" w:rsidRPr="004653A5">
              <w:rPr>
                <w:i/>
                <w:iCs/>
                <w:sz w:val="26"/>
                <w:szCs w:val="26"/>
              </w:rPr>
              <w:t>p dụng định mức</w:t>
            </w:r>
            <w:r w:rsidR="00786C5C" w:rsidRPr="004653A5">
              <w:rPr>
                <w:i/>
                <w:iCs/>
                <w:sz w:val="26"/>
                <w:szCs w:val="26"/>
              </w:rPr>
              <w:t xml:space="preserve"> còn hiệu lực</w:t>
            </w:r>
            <w:r w:rsidR="000E76DC" w:rsidRPr="004653A5">
              <w:rPr>
                <w:i/>
                <w:iCs/>
                <w:sz w:val="26"/>
                <w:szCs w:val="26"/>
              </w:rPr>
              <w:t xml:space="preserve"> với công việc phù hợp</w:t>
            </w:r>
            <w:r w:rsidR="00786C5C" w:rsidRPr="004653A5">
              <w:rPr>
                <w:i/>
                <w:iCs/>
                <w:sz w:val="26"/>
                <w:szCs w:val="26"/>
              </w:rPr>
              <w:t xml:space="preserve"> với loại công việc,</w:t>
            </w:r>
            <w:r w:rsidR="00656897" w:rsidRPr="004653A5">
              <w:rPr>
                <w:i/>
                <w:iCs/>
                <w:sz w:val="26"/>
                <w:szCs w:val="26"/>
              </w:rPr>
              <w:t xml:space="preserve"> </w:t>
            </w:r>
            <w:r w:rsidR="00786C5C" w:rsidRPr="004653A5">
              <w:rPr>
                <w:i/>
                <w:iCs/>
                <w:sz w:val="26"/>
                <w:szCs w:val="26"/>
              </w:rPr>
              <w:t>biện pháp thi công</w:t>
            </w:r>
            <w:r w:rsidR="000E76DC" w:rsidRPr="004653A5">
              <w:rPr>
                <w:i/>
                <w:iCs/>
                <w:sz w:val="26"/>
                <w:szCs w:val="26"/>
              </w:rPr>
              <w:t xml:space="preserve">. Đối với những công việc chưa có trong định mức hiện hành hoặc </w:t>
            </w:r>
            <w:r w:rsidR="00786C5C" w:rsidRPr="004653A5">
              <w:rPr>
                <w:i/>
                <w:iCs/>
                <w:sz w:val="26"/>
                <w:szCs w:val="26"/>
              </w:rPr>
              <w:t xml:space="preserve">định mức </w:t>
            </w:r>
            <w:r w:rsidR="00EC2CC6" w:rsidRPr="004653A5">
              <w:rPr>
                <w:i/>
                <w:iCs/>
                <w:sz w:val="26"/>
                <w:szCs w:val="26"/>
              </w:rPr>
              <w:t xml:space="preserve">chuyên ngành đã ban hành nhưng hết hiệu lực cần </w:t>
            </w:r>
            <w:r w:rsidR="00686D15" w:rsidRPr="004653A5">
              <w:rPr>
                <w:i/>
                <w:iCs/>
                <w:sz w:val="26"/>
                <w:szCs w:val="26"/>
              </w:rPr>
              <w:t>chỉ rõ cơ sở pháp lý để vận dụng/</w:t>
            </w:r>
            <w:r w:rsidR="007F70C5" w:rsidRPr="004653A5">
              <w:rPr>
                <w:i/>
                <w:iCs/>
                <w:sz w:val="26"/>
                <w:szCs w:val="26"/>
              </w:rPr>
              <w:t xml:space="preserve"> hoặc </w:t>
            </w:r>
            <w:r w:rsidR="00686D15" w:rsidRPr="004653A5">
              <w:rPr>
                <w:i/>
                <w:iCs/>
                <w:sz w:val="26"/>
                <w:szCs w:val="26"/>
              </w:rPr>
              <w:t>áp</w:t>
            </w:r>
            <w:r w:rsidR="00EA1F25" w:rsidRPr="004653A5">
              <w:rPr>
                <w:i/>
                <w:iCs/>
                <w:sz w:val="26"/>
                <w:szCs w:val="26"/>
              </w:rPr>
              <w:t xml:space="preserve"> dụng</w:t>
            </w:r>
            <w:r w:rsidR="00F921A7" w:rsidRPr="004653A5">
              <w:rPr>
                <w:i/>
                <w:iCs/>
                <w:sz w:val="26"/>
                <w:szCs w:val="26"/>
              </w:rPr>
              <w:t xml:space="preserve"> phù hợp</w:t>
            </w:r>
            <w:r w:rsidR="00EA1F25" w:rsidRPr="004653A5">
              <w:rPr>
                <w:i/>
                <w:iCs/>
                <w:sz w:val="26"/>
                <w:szCs w:val="26"/>
              </w:rPr>
              <w:t>.</w:t>
            </w:r>
          </w:p>
          <w:p w14:paraId="67AF073B" w14:textId="0EF2E384" w:rsidR="001E5E34" w:rsidRPr="004653A5" w:rsidRDefault="008843E0" w:rsidP="005F7DDA">
            <w:pPr>
              <w:spacing w:line="276" w:lineRule="auto"/>
              <w:ind w:left="57"/>
              <w:rPr>
                <w:i/>
                <w:iCs/>
                <w:sz w:val="26"/>
                <w:szCs w:val="26"/>
              </w:rPr>
            </w:pPr>
            <w:r w:rsidRPr="004653A5">
              <w:rPr>
                <w:i/>
                <w:iCs/>
                <w:sz w:val="26"/>
                <w:szCs w:val="26"/>
              </w:rPr>
              <w:t>+ Thực hiện khảo sát các tuyến đường vận chuyển vật liệu, thiết bị</w:t>
            </w:r>
            <w:r w:rsidR="002106D5" w:rsidRPr="004653A5">
              <w:rPr>
                <w:i/>
                <w:iCs/>
                <w:sz w:val="26"/>
                <w:szCs w:val="26"/>
              </w:rPr>
              <w:t xml:space="preserve"> nhằm phân loại cấp đường, độ dốc của đường</w:t>
            </w:r>
            <w:r w:rsidRPr="004653A5">
              <w:rPr>
                <w:i/>
                <w:iCs/>
                <w:sz w:val="26"/>
                <w:szCs w:val="26"/>
              </w:rPr>
              <w:t xml:space="preserve"> để phục vụ </w:t>
            </w:r>
            <w:r w:rsidR="00EB4B88" w:rsidRPr="004653A5">
              <w:rPr>
                <w:i/>
                <w:iCs/>
                <w:sz w:val="26"/>
                <w:szCs w:val="26"/>
              </w:rPr>
              <w:t>xác định</w:t>
            </w:r>
            <w:r w:rsidRPr="004653A5">
              <w:rPr>
                <w:i/>
                <w:iCs/>
                <w:sz w:val="26"/>
                <w:szCs w:val="26"/>
              </w:rPr>
              <w:t xml:space="preserve"> </w:t>
            </w:r>
            <w:r w:rsidR="002106D5" w:rsidRPr="004653A5">
              <w:rPr>
                <w:i/>
                <w:iCs/>
                <w:sz w:val="26"/>
                <w:szCs w:val="26"/>
              </w:rPr>
              <w:t>chi phí vận chuyển theo quy định hiện hành</w:t>
            </w:r>
            <w:r w:rsidR="00A674E5" w:rsidRPr="004653A5">
              <w:rPr>
                <w:i/>
                <w:iCs/>
                <w:sz w:val="26"/>
                <w:szCs w:val="26"/>
              </w:rPr>
              <w:t>.</w:t>
            </w:r>
          </w:p>
          <w:p w14:paraId="733094CC" w14:textId="01F5E901" w:rsidR="00581380" w:rsidRPr="004653A5" w:rsidRDefault="004B79FF" w:rsidP="005F7DDA">
            <w:pPr>
              <w:spacing w:line="276" w:lineRule="auto"/>
              <w:ind w:left="57"/>
              <w:rPr>
                <w:sz w:val="26"/>
                <w:szCs w:val="26"/>
              </w:rPr>
            </w:pPr>
            <w:r w:rsidRPr="004653A5">
              <w:rPr>
                <w:sz w:val="26"/>
                <w:szCs w:val="26"/>
              </w:rPr>
              <w:t>Trường hợp</w:t>
            </w:r>
            <w:r w:rsidR="008B1D16" w:rsidRPr="004653A5">
              <w:rPr>
                <w:sz w:val="26"/>
                <w:szCs w:val="26"/>
              </w:rPr>
              <w:t xml:space="preserve"> không thực hiện công việc theo đúng nhiệm vụ khảo sát</w:t>
            </w:r>
            <w:r w:rsidR="00BC2BB2" w:rsidRPr="004653A5">
              <w:rPr>
                <w:sz w:val="26"/>
                <w:szCs w:val="26"/>
              </w:rPr>
              <w:t>, thiết kế</w:t>
            </w:r>
            <w:r w:rsidR="008B1D16" w:rsidRPr="004653A5">
              <w:rPr>
                <w:sz w:val="26"/>
                <w:szCs w:val="26"/>
              </w:rPr>
              <w:t xml:space="preserve"> được duyệt </w:t>
            </w:r>
            <w:r w:rsidR="00FD6BF9" w:rsidRPr="004653A5">
              <w:rPr>
                <w:sz w:val="26"/>
                <w:szCs w:val="26"/>
              </w:rPr>
              <w:t xml:space="preserve">làm ảnh hưởng đến tiến độ thực hiện dự án thì </w:t>
            </w:r>
            <w:r w:rsidR="00914BE8" w:rsidRPr="004653A5">
              <w:rPr>
                <w:sz w:val="26"/>
                <w:szCs w:val="26"/>
              </w:rPr>
              <w:t>Bên B phải thay thế các nhân</w:t>
            </w:r>
            <w:r w:rsidR="00581380" w:rsidRPr="004653A5">
              <w:rPr>
                <w:sz w:val="26"/>
                <w:szCs w:val="26"/>
              </w:rPr>
              <w:t xml:space="preserve"> sự</w:t>
            </w:r>
            <w:r w:rsidR="00914BE8" w:rsidRPr="004653A5">
              <w:rPr>
                <w:sz w:val="26"/>
                <w:szCs w:val="26"/>
              </w:rPr>
              <w:t xml:space="preserve"> này</w:t>
            </w:r>
            <w:r w:rsidR="00581380" w:rsidRPr="004653A5">
              <w:rPr>
                <w:sz w:val="26"/>
                <w:szCs w:val="26"/>
              </w:rPr>
              <w:t>. Đồng thời các nhân sự bị thay thế không được tham gia các dự án do EVN/ các đơn vị thành viên tối thiểu 01 năm</w:t>
            </w:r>
            <w:r w:rsidR="00C660C7" w:rsidRPr="004653A5">
              <w:rPr>
                <w:sz w:val="26"/>
                <w:szCs w:val="26"/>
              </w:rPr>
              <w:t>.</w:t>
            </w:r>
          </w:p>
          <w:p w14:paraId="64CD92E1" w14:textId="1B4CE402" w:rsidR="0064687D" w:rsidRPr="004653A5" w:rsidRDefault="00865D75" w:rsidP="005F7DDA">
            <w:pPr>
              <w:spacing w:line="276" w:lineRule="auto"/>
              <w:ind w:left="57"/>
              <w:rPr>
                <w:b/>
                <w:bCs/>
                <w:sz w:val="26"/>
                <w:szCs w:val="26"/>
              </w:rPr>
            </w:pPr>
            <w:r w:rsidRPr="004653A5">
              <w:rPr>
                <w:b/>
                <w:bCs/>
                <w:sz w:val="26"/>
                <w:szCs w:val="26"/>
              </w:rPr>
              <w:t>p</w:t>
            </w:r>
            <w:r w:rsidR="0064687D" w:rsidRPr="004653A5">
              <w:rPr>
                <w:b/>
                <w:bCs/>
                <w:sz w:val="26"/>
                <w:szCs w:val="26"/>
              </w:rPr>
              <w:t xml:space="preserve">) </w:t>
            </w:r>
            <w:r w:rsidR="00DC4775" w:rsidRPr="004653A5">
              <w:rPr>
                <w:b/>
                <w:bCs/>
                <w:sz w:val="26"/>
                <w:szCs w:val="26"/>
              </w:rPr>
              <w:t>Hoàn thành xin chấp thuận/hoặc quyết định/ hoặc cấp phép của cấp có thẩm quyền</w:t>
            </w:r>
            <w:r w:rsidR="0025114D" w:rsidRPr="004653A5">
              <w:rPr>
                <w:b/>
                <w:bCs/>
                <w:sz w:val="26"/>
                <w:szCs w:val="26"/>
              </w:rPr>
              <w:t xml:space="preserve"> đối với các chuyên ngành</w:t>
            </w:r>
            <w:r w:rsidR="00DC4775" w:rsidRPr="004653A5">
              <w:rPr>
                <w:b/>
                <w:bCs/>
                <w:sz w:val="26"/>
                <w:szCs w:val="26"/>
              </w:rPr>
              <w:t xml:space="preserve"> đáp ứng yêu cầu tiến độ theo từng giai đoạn của dự án</w:t>
            </w:r>
            <w:r w:rsidR="0025114D" w:rsidRPr="004653A5">
              <w:rPr>
                <w:b/>
                <w:bCs/>
                <w:sz w:val="26"/>
                <w:szCs w:val="26"/>
              </w:rPr>
              <w:t>.</w:t>
            </w:r>
          </w:p>
          <w:p w14:paraId="452EC530" w14:textId="612C1B9D" w:rsidR="00C74ACD" w:rsidRPr="004653A5" w:rsidRDefault="00C74ACD" w:rsidP="005F7DDA">
            <w:pPr>
              <w:spacing w:line="276" w:lineRule="auto"/>
              <w:ind w:left="57"/>
              <w:rPr>
                <w:sz w:val="26"/>
                <w:szCs w:val="26"/>
              </w:rPr>
            </w:pPr>
            <w:r w:rsidRPr="004653A5">
              <w:rPr>
                <w:sz w:val="26"/>
                <w:szCs w:val="26"/>
              </w:rPr>
              <w:t xml:space="preserve">Bên B có trách nhiệm bám sát cơ quan có thẩm quyền để hoàn thành việc chấp thuận hoặc phê duyệt theo tiến độ tại Mục 1 Phụ lục 2 kèm theo Hợp đồng. Trường hợp Bên B thiếu hợp tác làm chậm trễ tiến độ </w:t>
            </w:r>
            <w:r w:rsidR="003E79F7" w:rsidRPr="004653A5">
              <w:rPr>
                <w:sz w:val="26"/>
                <w:szCs w:val="26"/>
              </w:rPr>
              <w:t xml:space="preserve">thực hiện </w:t>
            </w:r>
            <w:r w:rsidR="005D4397" w:rsidRPr="004653A5">
              <w:rPr>
                <w:sz w:val="26"/>
                <w:szCs w:val="26"/>
              </w:rPr>
              <w:t>H</w:t>
            </w:r>
            <w:r w:rsidR="003E79F7" w:rsidRPr="004653A5">
              <w:rPr>
                <w:sz w:val="26"/>
                <w:szCs w:val="26"/>
              </w:rPr>
              <w:t>ợp đồng</w:t>
            </w:r>
            <w:r w:rsidRPr="004653A5">
              <w:rPr>
                <w:sz w:val="26"/>
                <w:szCs w:val="26"/>
              </w:rPr>
              <w:t xml:space="preserve"> thì </w:t>
            </w:r>
            <w:r w:rsidR="00904DB7" w:rsidRPr="004653A5">
              <w:rPr>
                <w:sz w:val="26"/>
                <w:szCs w:val="26"/>
              </w:rPr>
              <w:t xml:space="preserve">sẽ bị phạt </w:t>
            </w:r>
            <w:r w:rsidRPr="004653A5">
              <w:rPr>
                <w:sz w:val="26"/>
                <w:szCs w:val="26"/>
              </w:rPr>
              <w:t>theo quy định tại Mục 2 Phụ lục 2 kèm theo Hợp đồng.</w:t>
            </w:r>
          </w:p>
          <w:p w14:paraId="29FB570B" w14:textId="766B2A14" w:rsidR="000D4134" w:rsidRPr="004653A5" w:rsidRDefault="008F1F81" w:rsidP="005F7DDA">
            <w:pPr>
              <w:spacing w:line="276" w:lineRule="auto"/>
              <w:ind w:left="57"/>
              <w:rPr>
                <w:sz w:val="26"/>
                <w:szCs w:val="26"/>
              </w:rPr>
            </w:pPr>
            <w:r w:rsidRPr="004653A5">
              <w:rPr>
                <w:sz w:val="26"/>
                <w:szCs w:val="26"/>
              </w:rPr>
              <w:t xml:space="preserve">q) Bồi thường thiệt hại </w:t>
            </w:r>
            <w:r w:rsidR="00FD1A11" w:rsidRPr="004653A5">
              <w:rPr>
                <w:sz w:val="26"/>
                <w:szCs w:val="26"/>
              </w:rPr>
              <w:t xml:space="preserve">cho Bên A </w:t>
            </w:r>
            <w:r w:rsidRPr="004653A5">
              <w:rPr>
                <w:sz w:val="26"/>
                <w:szCs w:val="26"/>
              </w:rPr>
              <w:t xml:space="preserve">do lỗi của </w:t>
            </w:r>
            <w:r w:rsidR="00FD1A11" w:rsidRPr="004653A5">
              <w:rPr>
                <w:sz w:val="26"/>
                <w:szCs w:val="26"/>
              </w:rPr>
              <w:t xml:space="preserve">Bên B </w:t>
            </w:r>
            <w:r w:rsidR="00B3603F" w:rsidRPr="004653A5">
              <w:rPr>
                <w:sz w:val="26"/>
                <w:szCs w:val="26"/>
              </w:rPr>
              <w:t>hoặc</w:t>
            </w:r>
            <w:r w:rsidR="00FD1A11" w:rsidRPr="004653A5">
              <w:rPr>
                <w:sz w:val="26"/>
                <w:szCs w:val="26"/>
              </w:rPr>
              <w:t xml:space="preserve"> nhân sự </w:t>
            </w:r>
            <w:r w:rsidR="00566F70" w:rsidRPr="004653A5">
              <w:rPr>
                <w:sz w:val="26"/>
                <w:szCs w:val="26"/>
              </w:rPr>
              <w:t xml:space="preserve">của </w:t>
            </w:r>
            <w:r w:rsidR="00FD1A11" w:rsidRPr="004653A5">
              <w:rPr>
                <w:sz w:val="26"/>
                <w:szCs w:val="26"/>
              </w:rPr>
              <w:t>Bên B</w:t>
            </w:r>
            <w:r w:rsidRPr="004653A5">
              <w:rPr>
                <w:sz w:val="26"/>
                <w:szCs w:val="26"/>
              </w:rPr>
              <w:t xml:space="preserve"> gây ra khi thực hiện không đúng nội dung hợp đồng tư vấn xây dựng đã ký kết.</w:t>
            </w:r>
          </w:p>
        </w:tc>
      </w:tr>
      <w:tr w:rsidR="003B7B3E" w:rsidRPr="004653A5" w14:paraId="74FA91D7" w14:textId="77777777" w:rsidTr="0034289A">
        <w:trPr>
          <w:jc w:val="center"/>
        </w:trPr>
        <w:tc>
          <w:tcPr>
            <w:tcW w:w="1696" w:type="dxa"/>
            <w:tcBorders>
              <w:top w:val="single" w:sz="4" w:space="0" w:color="auto"/>
              <w:left w:val="single" w:sz="4" w:space="0" w:color="auto"/>
              <w:bottom w:val="single" w:sz="4" w:space="0" w:color="auto"/>
              <w:right w:val="single" w:sz="4" w:space="0" w:color="auto"/>
            </w:tcBorders>
          </w:tcPr>
          <w:p w14:paraId="09D8F76D" w14:textId="0FC13764" w:rsidR="002203E5" w:rsidRPr="004653A5" w:rsidDel="008243D2" w:rsidRDefault="00D4102A" w:rsidP="005F7DDA">
            <w:pPr>
              <w:spacing w:line="276" w:lineRule="auto"/>
              <w:ind w:left="-57"/>
              <w:jc w:val="left"/>
              <w:rPr>
                <w:b/>
                <w:bCs/>
                <w:sz w:val="26"/>
                <w:szCs w:val="26"/>
              </w:rPr>
            </w:pPr>
            <w:r w:rsidRPr="004653A5">
              <w:rPr>
                <w:b/>
                <w:bCs/>
                <w:sz w:val="26"/>
                <w:szCs w:val="26"/>
              </w:rPr>
              <w:lastRenderedPageBreak/>
              <w:t>ĐKCT</w:t>
            </w:r>
            <w:r w:rsidR="002203E5" w:rsidRPr="004653A5">
              <w:rPr>
                <w:b/>
                <w:bCs/>
                <w:sz w:val="26"/>
                <w:szCs w:val="26"/>
              </w:rPr>
              <w:t xml:space="preserve"> 16.1</w:t>
            </w:r>
          </w:p>
        </w:tc>
        <w:tc>
          <w:tcPr>
            <w:tcW w:w="7744" w:type="dxa"/>
            <w:tcBorders>
              <w:top w:val="single" w:sz="4" w:space="0" w:color="auto"/>
              <w:left w:val="single" w:sz="4" w:space="0" w:color="auto"/>
              <w:bottom w:val="single" w:sz="4" w:space="0" w:color="auto"/>
              <w:right w:val="single" w:sz="4" w:space="0" w:color="auto"/>
            </w:tcBorders>
          </w:tcPr>
          <w:p w14:paraId="6398B8E8" w14:textId="2451FB90" w:rsidR="002203E5" w:rsidRPr="004653A5" w:rsidRDefault="002203E5" w:rsidP="005F7DDA">
            <w:pPr>
              <w:spacing w:line="276" w:lineRule="auto"/>
              <w:ind w:left="57"/>
              <w:rPr>
                <w:sz w:val="26"/>
                <w:szCs w:val="26"/>
              </w:rPr>
            </w:pPr>
            <w:r w:rsidRPr="004653A5">
              <w:rPr>
                <w:sz w:val="26"/>
                <w:szCs w:val="26"/>
              </w:rPr>
              <w:t>Danh sách nhà thầu phụ:</w:t>
            </w:r>
            <w:r w:rsidR="00AA57EA" w:rsidRPr="004653A5">
              <w:rPr>
                <w:sz w:val="26"/>
                <w:szCs w:val="26"/>
              </w:rPr>
              <w:t xml:space="preserve"> Thống nhất trong quá trình thương thảo và phù hợp với E-HSDT.</w:t>
            </w:r>
          </w:p>
        </w:tc>
      </w:tr>
      <w:tr w:rsidR="003B7B3E" w:rsidRPr="004653A5" w14:paraId="5F32AD3A" w14:textId="77777777" w:rsidTr="0034289A">
        <w:trPr>
          <w:jc w:val="center"/>
        </w:trPr>
        <w:tc>
          <w:tcPr>
            <w:tcW w:w="1696" w:type="dxa"/>
            <w:tcBorders>
              <w:top w:val="single" w:sz="4" w:space="0" w:color="auto"/>
              <w:left w:val="single" w:sz="4" w:space="0" w:color="auto"/>
              <w:bottom w:val="single" w:sz="4" w:space="0" w:color="auto"/>
              <w:right w:val="single" w:sz="4" w:space="0" w:color="auto"/>
            </w:tcBorders>
          </w:tcPr>
          <w:p w14:paraId="4BB9E515" w14:textId="0276AEB4" w:rsidR="002203E5" w:rsidRPr="004653A5" w:rsidRDefault="00D4102A" w:rsidP="005F7DDA">
            <w:pPr>
              <w:spacing w:line="276" w:lineRule="auto"/>
              <w:ind w:left="-57"/>
              <w:jc w:val="left"/>
              <w:rPr>
                <w:b/>
                <w:bCs/>
                <w:sz w:val="26"/>
                <w:szCs w:val="26"/>
              </w:rPr>
            </w:pPr>
            <w:r w:rsidRPr="004653A5">
              <w:rPr>
                <w:b/>
                <w:bCs/>
                <w:sz w:val="26"/>
                <w:szCs w:val="26"/>
              </w:rPr>
              <w:t>ĐKCT</w:t>
            </w:r>
            <w:r w:rsidR="002203E5" w:rsidRPr="004653A5">
              <w:rPr>
                <w:b/>
                <w:bCs/>
                <w:sz w:val="26"/>
                <w:szCs w:val="26"/>
              </w:rPr>
              <w:t xml:space="preserve"> 16.2</w:t>
            </w:r>
          </w:p>
        </w:tc>
        <w:tc>
          <w:tcPr>
            <w:tcW w:w="7744" w:type="dxa"/>
            <w:tcBorders>
              <w:top w:val="single" w:sz="4" w:space="0" w:color="auto"/>
              <w:left w:val="single" w:sz="4" w:space="0" w:color="auto"/>
              <w:bottom w:val="single" w:sz="4" w:space="0" w:color="auto"/>
              <w:right w:val="single" w:sz="4" w:space="0" w:color="auto"/>
            </w:tcBorders>
          </w:tcPr>
          <w:p w14:paraId="359639C3" w14:textId="34813610" w:rsidR="002203E5" w:rsidRPr="004653A5" w:rsidRDefault="002203E5" w:rsidP="005F7DDA">
            <w:pPr>
              <w:spacing w:line="276" w:lineRule="auto"/>
              <w:ind w:left="57"/>
              <w:rPr>
                <w:sz w:val="26"/>
                <w:szCs w:val="26"/>
              </w:rPr>
            </w:pPr>
            <w:r w:rsidRPr="004653A5">
              <w:rPr>
                <w:sz w:val="26"/>
                <w:szCs w:val="26"/>
              </w:rPr>
              <w:t>Tổng giá trị công việc mà nhà thầu phụ thực hiện không</w:t>
            </w:r>
            <w:r w:rsidRPr="004653A5">
              <w:rPr>
                <w:i/>
                <w:iCs/>
                <w:sz w:val="26"/>
                <w:szCs w:val="26"/>
              </w:rPr>
              <w:t xml:space="preserve"> </w:t>
            </w:r>
            <w:r w:rsidRPr="004653A5">
              <w:rPr>
                <w:sz w:val="26"/>
                <w:szCs w:val="26"/>
              </w:rPr>
              <w:t xml:space="preserve">vượt quá: </w:t>
            </w:r>
            <w:r w:rsidR="00E66A9D" w:rsidRPr="004653A5">
              <w:rPr>
                <w:sz w:val="26"/>
                <w:szCs w:val="26"/>
              </w:rPr>
              <w:t>3</w:t>
            </w:r>
            <w:r w:rsidR="00EC1445" w:rsidRPr="004653A5">
              <w:rPr>
                <w:sz w:val="26"/>
                <w:szCs w:val="26"/>
              </w:rPr>
              <w:t xml:space="preserve">0% </w:t>
            </w:r>
            <w:r w:rsidRPr="004653A5">
              <w:rPr>
                <w:sz w:val="26"/>
                <w:szCs w:val="26"/>
              </w:rPr>
              <w:t xml:space="preserve">giá hợp đồng </w:t>
            </w:r>
            <w:r w:rsidRPr="004653A5">
              <w:rPr>
                <w:i/>
                <w:sz w:val="26"/>
                <w:szCs w:val="26"/>
              </w:rPr>
              <w:t>[Hệ thống trích xuất theo Mục 26.3 E-CDNT].</w:t>
            </w:r>
          </w:p>
        </w:tc>
      </w:tr>
      <w:tr w:rsidR="003B7B3E" w:rsidRPr="004653A5" w14:paraId="0E5A7A6D" w14:textId="77777777" w:rsidTr="0034289A">
        <w:trPr>
          <w:jc w:val="center"/>
        </w:trPr>
        <w:tc>
          <w:tcPr>
            <w:tcW w:w="1696" w:type="dxa"/>
            <w:tcBorders>
              <w:top w:val="single" w:sz="4" w:space="0" w:color="auto"/>
              <w:left w:val="single" w:sz="4" w:space="0" w:color="auto"/>
              <w:bottom w:val="single" w:sz="4" w:space="0" w:color="auto"/>
              <w:right w:val="single" w:sz="4" w:space="0" w:color="auto"/>
            </w:tcBorders>
          </w:tcPr>
          <w:p w14:paraId="362C7D89" w14:textId="1E18EBC9" w:rsidR="002203E5" w:rsidRPr="004653A5" w:rsidRDefault="00D4102A" w:rsidP="005F7DDA">
            <w:pPr>
              <w:spacing w:line="276" w:lineRule="auto"/>
              <w:ind w:left="-57"/>
              <w:jc w:val="left"/>
              <w:rPr>
                <w:b/>
                <w:bCs/>
                <w:sz w:val="26"/>
                <w:szCs w:val="26"/>
              </w:rPr>
            </w:pPr>
            <w:r w:rsidRPr="004653A5">
              <w:rPr>
                <w:b/>
                <w:bCs/>
                <w:sz w:val="26"/>
                <w:szCs w:val="26"/>
              </w:rPr>
              <w:t>ĐKCT</w:t>
            </w:r>
            <w:r w:rsidR="002203E5" w:rsidRPr="004653A5">
              <w:rPr>
                <w:b/>
                <w:bCs/>
                <w:sz w:val="26"/>
                <w:szCs w:val="26"/>
              </w:rPr>
              <w:t xml:space="preserve"> 16.4</w:t>
            </w:r>
          </w:p>
        </w:tc>
        <w:tc>
          <w:tcPr>
            <w:tcW w:w="7744" w:type="dxa"/>
            <w:tcBorders>
              <w:top w:val="single" w:sz="4" w:space="0" w:color="auto"/>
              <w:left w:val="single" w:sz="4" w:space="0" w:color="auto"/>
              <w:bottom w:val="single" w:sz="4" w:space="0" w:color="auto"/>
              <w:right w:val="single" w:sz="4" w:space="0" w:color="auto"/>
            </w:tcBorders>
          </w:tcPr>
          <w:p w14:paraId="04221836" w14:textId="59B30799" w:rsidR="007B0E2C" w:rsidRPr="004653A5" w:rsidRDefault="007B0E2C" w:rsidP="005F7DDA">
            <w:pPr>
              <w:spacing w:line="276" w:lineRule="auto"/>
              <w:ind w:left="57"/>
              <w:rPr>
                <w:i/>
                <w:iCs/>
                <w:sz w:val="26"/>
                <w:szCs w:val="26"/>
              </w:rPr>
            </w:pPr>
            <w:r w:rsidRPr="004653A5">
              <w:rPr>
                <w:sz w:val="26"/>
                <w:szCs w:val="26"/>
              </w:rPr>
              <w:t>Yêu cầu khác về nhà thầu phụ</w:t>
            </w:r>
            <w:r w:rsidR="002203E5" w:rsidRPr="004653A5">
              <w:rPr>
                <w:sz w:val="26"/>
                <w:szCs w:val="26"/>
              </w:rPr>
              <w:t>:</w:t>
            </w:r>
            <w:r w:rsidR="002203E5" w:rsidRPr="004653A5">
              <w:rPr>
                <w:i/>
                <w:iCs/>
                <w:sz w:val="26"/>
                <w:szCs w:val="26"/>
              </w:rPr>
              <w:t xml:space="preserve"> </w:t>
            </w:r>
          </w:p>
          <w:p w14:paraId="6B9FE843" w14:textId="1733C001" w:rsidR="007B0E2C" w:rsidRPr="004653A5" w:rsidRDefault="007B0E2C" w:rsidP="005F7DDA">
            <w:pPr>
              <w:spacing w:line="276" w:lineRule="auto"/>
              <w:ind w:left="57"/>
              <w:rPr>
                <w:sz w:val="26"/>
                <w:szCs w:val="26"/>
              </w:rPr>
            </w:pPr>
            <w:r w:rsidRPr="004653A5">
              <w:rPr>
                <w:sz w:val="26"/>
                <w:szCs w:val="26"/>
              </w:rPr>
              <w:t>- Trong quá trình thực hiện hợp đồng, nếu cần thiết phải thuê thầu phụ thì Bên B cung cấp hồ sơ năng lực của nhà thầu phụ, phạm vi công việc thầu phụ dự kiến thực hiện cho Bên A xem xét, thỏa thuận trước khi thực hiện.</w:t>
            </w:r>
          </w:p>
          <w:p w14:paraId="63D8C716" w14:textId="51CE2938" w:rsidR="001D5A84" w:rsidRPr="004653A5" w:rsidRDefault="007B0E2C" w:rsidP="005F7DDA">
            <w:pPr>
              <w:spacing w:line="276" w:lineRule="auto"/>
              <w:ind w:left="57"/>
              <w:rPr>
                <w:i/>
                <w:iCs/>
                <w:sz w:val="26"/>
                <w:szCs w:val="26"/>
              </w:rPr>
            </w:pPr>
            <w:r w:rsidRPr="004653A5">
              <w:rPr>
                <w:sz w:val="26"/>
                <w:szCs w:val="26"/>
              </w:rPr>
              <w:t>- Bên B phải chịu trách nhiệm trước Bên A và pháp luật về chất lượng, tiến độ thực hiện phạm công việc của nhà thầu phụ được giao theo hợp đồng này.</w:t>
            </w:r>
          </w:p>
        </w:tc>
      </w:tr>
      <w:tr w:rsidR="003B7B3E" w:rsidRPr="004653A5" w14:paraId="4523E8A2" w14:textId="77777777" w:rsidTr="0034289A">
        <w:trPr>
          <w:jc w:val="center"/>
        </w:trPr>
        <w:tc>
          <w:tcPr>
            <w:tcW w:w="1696" w:type="dxa"/>
            <w:tcBorders>
              <w:top w:val="single" w:sz="4" w:space="0" w:color="auto"/>
              <w:left w:val="single" w:sz="4" w:space="0" w:color="auto"/>
              <w:bottom w:val="single" w:sz="4" w:space="0" w:color="auto"/>
              <w:right w:val="single" w:sz="4" w:space="0" w:color="auto"/>
            </w:tcBorders>
          </w:tcPr>
          <w:p w14:paraId="40175C7F" w14:textId="3D1A40EF" w:rsidR="002203E5" w:rsidRPr="004653A5" w:rsidRDefault="00D4102A" w:rsidP="005F7DDA">
            <w:pPr>
              <w:spacing w:line="276" w:lineRule="auto"/>
              <w:ind w:left="-57"/>
              <w:jc w:val="left"/>
              <w:rPr>
                <w:b/>
                <w:bCs/>
                <w:sz w:val="26"/>
                <w:szCs w:val="26"/>
              </w:rPr>
            </w:pPr>
            <w:r w:rsidRPr="004653A5">
              <w:rPr>
                <w:b/>
                <w:bCs/>
                <w:sz w:val="26"/>
                <w:szCs w:val="26"/>
              </w:rPr>
              <w:t>ĐKCT</w:t>
            </w:r>
            <w:r w:rsidR="002203E5" w:rsidRPr="004653A5">
              <w:rPr>
                <w:b/>
                <w:bCs/>
                <w:sz w:val="26"/>
                <w:szCs w:val="26"/>
              </w:rPr>
              <w:t xml:space="preserve"> 17</w:t>
            </w:r>
          </w:p>
        </w:tc>
        <w:tc>
          <w:tcPr>
            <w:tcW w:w="7744" w:type="dxa"/>
            <w:tcBorders>
              <w:top w:val="single" w:sz="4" w:space="0" w:color="auto"/>
              <w:left w:val="single" w:sz="4" w:space="0" w:color="auto"/>
              <w:bottom w:val="single" w:sz="4" w:space="0" w:color="auto"/>
              <w:right w:val="single" w:sz="4" w:space="0" w:color="auto"/>
            </w:tcBorders>
          </w:tcPr>
          <w:p w14:paraId="735E30D0" w14:textId="39714093" w:rsidR="002203E5" w:rsidRPr="004653A5" w:rsidRDefault="002203E5" w:rsidP="005F7DDA">
            <w:pPr>
              <w:spacing w:line="276" w:lineRule="auto"/>
              <w:ind w:left="57"/>
              <w:rPr>
                <w:i/>
                <w:sz w:val="26"/>
                <w:szCs w:val="26"/>
              </w:rPr>
            </w:pPr>
            <w:r w:rsidRPr="004653A5">
              <w:rPr>
                <w:sz w:val="26"/>
                <w:szCs w:val="26"/>
              </w:rPr>
              <w:t>1. Phạt vi phạm hợp đồng</w:t>
            </w:r>
            <w:r w:rsidR="007B0E2C" w:rsidRPr="004653A5">
              <w:rPr>
                <w:sz w:val="26"/>
                <w:szCs w:val="26"/>
              </w:rPr>
              <w:t>:</w:t>
            </w:r>
            <w:r w:rsidR="007B0E2C" w:rsidRPr="004653A5">
              <w:rPr>
                <w:i/>
                <w:sz w:val="26"/>
                <w:szCs w:val="26"/>
              </w:rPr>
              <w:t xml:space="preserve"> </w:t>
            </w:r>
            <w:r w:rsidRPr="004653A5">
              <w:rPr>
                <w:sz w:val="26"/>
                <w:szCs w:val="26"/>
              </w:rPr>
              <w:t>Áp dụng</w:t>
            </w:r>
            <w:r w:rsidR="007B0E2C" w:rsidRPr="004653A5">
              <w:rPr>
                <w:sz w:val="26"/>
                <w:szCs w:val="26"/>
              </w:rPr>
              <w:t>.</w:t>
            </w:r>
          </w:p>
          <w:p w14:paraId="3DBF060B" w14:textId="05787F01" w:rsidR="008F40C2" w:rsidRPr="004653A5" w:rsidRDefault="006E74FD" w:rsidP="005F7DDA">
            <w:pPr>
              <w:spacing w:line="276" w:lineRule="auto"/>
              <w:ind w:left="57"/>
              <w:rPr>
                <w:sz w:val="26"/>
                <w:szCs w:val="26"/>
              </w:rPr>
            </w:pPr>
            <w:r w:rsidRPr="004653A5">
              <w:rPr>
                <w:sz w:val="26"/>
                <w:szCs w:val="26"/>
              </w:rPr>
              <w:t>a) Nhà thầu bị phạt theo mức: 0</w:t>
            </w:r>
            <w:r w:rsidR="00040756" w:rsidRPr="004653A5">
              <w:rPr>
                <w:sz w:val="26"/>
                <w:szCs w:val="26"/>
              </w:rPr>
              <w:t>,1</w:t>
            </w:r>
            <w:r w:rsidRPr="004653A5">
              <w:rPr>
                <w:sz w:val="26"/>
                <w:szCs w:val="26"/>
              </w:rPr>
              <w:t>%</w:t>
            </w:r>
            <w:r w:rsidR="002203E5" w:rsidRPr="004653A5">
              <w:rPr>
                <w:i/>
                <w:iCs/>
                <w:sz w:val="26"/>
                <w:szCs w:val="26"/>
              </w:rPr>
              <w:t xml:space="preserve"> </w:t>
            </w:r>
            <w:r w:rsidR="00FB6FA6" w:rsidRPr="004653A5">
              <w:rPr>
                <w:sz w:val="26"/>
                <w:szCs w:val="26"/>
              </w:rPr>
              <w:t xml:space="preserve">giá trị hợp đồng phần vi phạm </w:t>
            </w:r>
            <w:r w:rsidR="002203E5" w:rsidRPr="004653A5">
              <w:rPr>
                <w:sz w:val="26"/>
                <w:szCs w:val="26"/>
              </w:rPr>
              <w:t>cho mỗi ngày chậm hoàn thành công việc theo</w:t>
            </w:r>
            <w:r w:rsidR="00BB2519" w:rsidRPr="004653A5">
              <w:rPr>
                <w:sz w:val="26"/>
                <w:szCs w:val="26"/>
              </w:rPr>
              <w:t xml:space="preserve"> các mốc tiến độ </w:t>
            </w:r>
            <w:r w:rsidR="008F40C2" w:rsidRPr="004653A5">
              <w:rPr>
                <w:sz w:val="26"/>
                <w:szCs w:val="26"/>
              </w:rPr>
              <w:t xml:space="preserve">cấp 1 được nêu trong </w:t>
            </w:r>
            <w:r w:rsidR="008F40C2" w:rsidRPr="004653A5">
              <w:rPr>
                <w:b/>
                <w:bCs/>
                <w:sz w:val="26"/>
                <w:szCs w:val="26"/>
              </w:rPr>
              <w:t xml:space="preserve">Phụ lục </w:t>
            </w:r>
            <w:r w:rsidR="003016A1" w:rsidRPr="004653A5">
              <w:rPr>
                <w:b/>
                <w:bCs/>
                <w:sz w:val="26"/>
                <w:szCs w:val="26"/>
              </w:rPr>
              <w:t>2</w:t>
            </w:r>
            <w:r w:rsidR="008F40C2" w:rsidRPr="004653A5">
              <w:rPr>
                <w:b/>
                <w:bCs/>
                <w:sz w:val="26"/>
                <w:szCs w:val="26"/>
              </w:rPr>
              <w:t xml:space="preserve"> của</w:t>
            </w:r>
            <w:r w:rsidR="002203E5" w:rsidRPr="004653A5">
              <w:rPr>
                <w:b/>
                <w:bCs/>
                <w:sz w:val="26"/>
                <w:szCs w:val="26"/>
              </w:rPr>
              <w:t xml:space="preserve"> hợp đồng.</w:t>
            </w:r>
          </w:p>
          <w:p w14:paraId="3713219C" w14:textId="6FE02A15" w:rsidR="002203E5" w:rsidRPr="004653A5" w:rsidRDefault="002203E5" w:rsidP="005F7DDA">
            <w:pPr>
              <w:spacing w:line="276" w:lineRule="auto"/>
              <w:ind w:left="57"/>
              <w:rPr>
                <w:sz w:val="26"/>
                <w:szCs w:val="26"/>
              </w:rPr>
            </w:pPr>
            <w:r w:rsidRPr="004653A5">
              <w:rPr>
                <w:sz w:val="26"/>
                <w:szCs w:val="26"/>
              </w:rPr>
              <w:t>Tổng số tiền phạt không vượt quá:</w:t>
            </w:r>
            <w:r w:rsidR="00FB6FA6" w:rsidRPr="004653A5">
              <w:rPr>
                <w:sz w:val="26"/>
                <w:szCs w:val="26"/>
              </w:rPr>
              <w:t xml:space="preserve"> 12% giá trị hợp đồng</w:t>
            </w:r>
            <w:r w:rsidR="0057709C" w:rsidRPr="004653A5">
              <w:rPr>
                <w:sz w:val="26"/>
                <w:szCs w:val="26"/>
              </w:rPr>
              <w:t xml:space="preserve"> </w:t>
            </w:r>
            <w:r w:rsidR="0057709C" w:rsidRPr="004653A5">
              <w:rPr>
                <w:i/>
                <w:iCs/>
                <w:sz w:val="26"/>
                <w:szCs w:val="26"/>
              </w:rPr>
              <w:t>(</w:t>
            </w:r>
            <w:r w:rsidR="00656897" w:rsidRPr="004653A5">
              <w:rPr>
                <w:i/>
                <w:iCs/>
                <w:sz w:val="26"/>
                <w:szCs w:val="26"/>
              </w:rPr>
              <w:t xml:space="preserve">10.878.483.257 </w:t>
            </w:r>
            <w:r w:rsidR="0057709C" w:rsidRPr="004653A5">
              <w:rPr>
                <w:i/>
                <w:iCs/>
                <w:sz w:val="26"/>
                <w:szCs w:val="26"/>
              </w:rPr>
              <w:t>đồng</w:t>
            </w:r>
            <w:r w:rsidR="00656897" w:rsidRPr="004653A5">
              <w:rPr>
                <w:i/>
                <w:iCs/>
                <w:sz w:val="26"/>
                <w:szCs w:val="26"/>
              </w:rPr>
              <w:t xml:space="preserve"> - </w:t>
            </w:r>
            <w:r w:rsidR="00705C3C" w:rsidRPr="004653A5">
              <w:rPr>
                <w:i/>
                <w:iCs/>
                <w:sz w:val="26"/>
                <w:szCs w:val="26"/>
              </w:rPr>
              <w:t>Giá trị này sẽ được chính xác trong giai đoạn thương thảo Hợp đồng)</w:t>
            </w:r>
            <w:r w:rsidRPr="004653A5">
              <w:rPr>
                <w:sz w:val="26"/>
                <w:szCs w:val="26"/>
              </w:rPr>
              <w:t>. Chủ đầu tư có thể khấu trừ khoản tiền phạt từ các khoản thanh toán đến hạn của Nhà thầu.</w:t>
            </w:r>
          </w:p>
          <w:p w14:paraId="45A8385F" w14:textId="10246C25" w:rsidR="00A35E2D" w:rsidRPr="004653A5" w:rsidRDefault="00A35E2D" w:rsidP="005F7DDA">
            <w:pPr>
              <w:spacing w:line="276" w:lineRule="auto"/>
              <w:ind w:left="57"/>
              <w:rPr>
                <w:sz w:val="26"/>
                <w:szCs w:val="26"/>
              </w:rPr>
            </w:pPr>
            <w:r w:rsidRPr="004653A5">
              <w:rPr>
                <w:sz w:val="26"/>
                <w:szCs w:val="26"/>
              </w:rPr>
              <w:t xml:space="preserve">Giá trị khối lượng vi phạm được xác định là </w:t>
            </w:r>
            <w:r w:rsidR="00E8035C" w:rsidRPr="004653A5">
              <w:rPr>
                <w:sz w:val="26"/>
                <w:szCs w:val="26"/>
              </w:rPr>
              <w:t>phần</w:t>
            </w:r>
            <w:r w:rsidRPr="004653A5">
              <w:rPr>
                <w:sz w:val="26"/>
                <w:szCs w:val="26"/>
              </w:rPr>
              <w:t xml:space="preserve"> giá trị hợp đồng</w:t>
            </w:r>
            <w:r w:rsidR="00596808" w:rsidRPr="004653A5">
              <w:rPr>
                <w:sz w:val="26"/>
                <w:szCs w:val="26"/>
              </w:rPr>
              <w:t xml:space="preserve"> tương ứng</w:t>
            </w:r>
            <w:r w:rsidRPr="004653A5">
              <w:rPr>
                <w:sz w:val="26"/>
                <w:szCs w:val="26"/>
              </w:rPr>
              <w:t xml:space="preserve"> theo từng giai đoạn: Pre-FS, FS, TKKT, BVTC. Trường hợp nhà thầu vi phạm ở tất cả các giai đoạn thì giá trị khối lượng vi phạm là </w:t>
            </w:r>
            <w:r w:rsidR="002B2557" w:rsidRPr="004653A5">
              <w:rPr>
                <w:sz w:val="26"/>
                <w:szCs w:val="26"/>
              </w:rPr>
              <w:t xml:space="preserve">Tổng </w:t>
            </w:r>
            <w:r w:rsidRPr="004653A5">
              <w:rPr>
                <w:sz w:val="26"/>
                <w:szCs w:val="26"/>
              </w:rPr>
              <w:t>giá trị hợp đồng.</w:t>
            </w:r>
          </w:p>
          <w:p w14:paraId="0DB79B6A" w14:textId="397C306E" w:rsidR="00D63C5D" w:rsidRPr="004653A5" w:rsidRDefault="00D63C5D" w:rsidP="005F7DDA">
            <w:pPr>
              <w:spacing w:line="276" w:lineRule="auto"/>
              <w:ind w:left="57"/>
              <w:rPr>
                <w:sz w:val="26"/>
                <w:szCs w:val="26"/>
              </w:rPr>
            </w:pPr>
            <w:r w:rsidRPr="004653A5">
              <w:rPr>
                <w:sz w:val="26"/>
                <w:szCs w:val="26"/>
              </w:rPr>
              <w:t>b) Trường hợp chủ đầu tư chậm thanh toán cho nhà thầu theo quy định tại Mục 10 E-ĐKC thì phải trả lãi cho nhà thầu theo lãi suất cơ bản do Ngân hàng Nhà nước Việt Nam quy định</w:t>
            </w:r>
            <w:r w:rsidR="00DD3A85" w:rsidRPr="004653A5">
              <w:rPr>
                <w:sz w:val="26"/>
                <w:szCs w:val="26"/>
              </w:rPr>
              <w:t xml:space="preserve"> tại thời điểm gần nhất</w:t>
            </w:r>
            <w:r w:rsidR="000B495F" w:rsidRPr="004653A5">
              <w:rPr>
                <w:sz w:val="26"/>
                <w:szCs w:val="26"/>
              </w:rPr>
              <w:t xml:space="preserve"> tính đến thời </w:t>
            </w:r>
            <w:r w:rsidR="00256D52" w:rsidRPr="004653A5">
              <w:rPr>
                <w:sz w:val="26"/>
                <w:szCs w:val="26"/>
              </w:rPr>
              <w:t>hạn thanh toán</w:t>
            </w:r>
            <w:r w:rsidRPr="004653A5">
              <w:rPr>
                <w:sz w:val="26"/>
                <w:szCs w:val="26"/>
              </w:rPr>
              <w:t>. Thời gian được tính kể từ ngày đầu tiên chậm thanh toán cho đến ngày chủ đầu tư thanh toán đầy đủ cho nhà thầu</w:t>
            </w:r>
            <w:r w:rsidR="00DD3A85" w:rsidRPr="004653A5">
              <w:rPr>
                <w:sz w:val="26"/>
                <w:szCs w:val="26"/>
              </w:rPr>
              <w:t>.</w:t>
            </w:r>
          </w:p>
          <w:p w14:paraId="510B9382" w14:textId="79535A2E" w:rsidR="002203E5" w:rsidRPr="004653A5" w:rsidRDefault="006E74FD" w:rsidP="005F7DDA">
            <w:pPr>
              <w:spacing w:line="276" w:lineRule="auto"/>
              <w:ind w:left="57"/>
              <w:rPr>
                <w:sz w:val="26"/>
                <w:szCs w:val="26"/>
              </w:rPr>
            </w:pPr>
            <w:r w:rsidRPr="004653A5">
              <w:rPr>
                <w:sz w:val="26"/>
                <w:szCs w:val="26"/>
              </w:rPr>
              <w:t xml:space="preserve">2. Bồi thường thiệt hại: </w:t>
            </w:r>
            <w:r w:rsidR="002203E5" w:rsidRPr="004653A5">
              <w:rPr>
                <w:sz w:val="26"/>
                <w:szCs w:val="26"/>
              </w:rPr>
              <w:t>Áp dụng</w:t>
            </w:r>
            <w:r w:rsidRPr="004653A5">
              <w:rPr>
                <w:sz w:val="26"/>
                <w:szCs w:val="26"/>
              </w:rPr>
              <w:t xml:space="preserve"> </w:t>
            </w:r>
          </w:p>
          <w:p w14:paraId="14DEDF29" w14:textId="40038235" w:rsidR="00B16F6C" w:rsidRPr="004653A5" w:rsidRDefault="002802D8" w:rsidP="005F7DDA">
            <w:pPr>
              <w:spacing w:line="276" w:lineRule="auto"/>
              <w:ind w:left="57"/>
              <w:rPr>
                <w:sz w:val="26"/>
                <w:szCs w:val="26"/>
              </w:rPr>
            </w:pPr>
            <w:r w:rsidRPr="004653A5">
              <w:rPr>
                <w:sz w:val="26"/>
                <w:szCs w:val="26"/>
              </w:rPr>
              <w:t>Ngoài quy định về phạt vi phạm, Bên B có trách nhiệm bồi thường cho Bên A và bên thứ ba (nếu có) toàn bộ các thiệt hại thực tế và gián tiếp phát sinh do lỗi, vi phạm của Bên B gây ra trong quá trình thực hiện hợp đồng.</w:t>
            </w:r>
          </w:p>
        </w:tc>
      </w:tr>
      <w:tr w:rsidR="003B7B3E" w:rsidRPr="004653A5" w14:paraId="18728892" w14:textId="77777777" w:rsidTr="0034289A">
        <w:trPr>
          <w:jc w:val="center"/>
        </w:trPr>
        <w:tc>
          <w:tcPr>
            <w:tcW w:w="1696" w:type="dxa"/>
            <w:tcBorders>
              <w:top w:val="single" w:sz="4" w:space="0" w:color="auto"/>
              <w:left w:val="single" w:sz="4" w:space="0" w:color="auto"/>
              <w:bottom w:val="single" w:sz="4" w:space="0" w:color="auto"/>
              <w:right w:val="single" w:sz="4" w:space="0" w:color="auto"/>
            </w:tcBorders>
          </w:tcPr>
          <w:p w14:paraId="0DA0664C" w14:textId="3339E32C" w:rsidR="002203E5" w:rsidRPr="004653A5" w:rsidRDefault="00D4102A" w:rsidP="005F7DDA">
            <w:pPr>
              <w:spacing w:line="276" w:lineRule="auto"/>
              <w:ind w:left="-57"/>
              <w:jc w:val="left"/>
              <w:rPr>
                <w:b/>
                <w:bCs/>
                <w:sz w:val="26"/>
                <w:szCs w:val="26"/>
              </w:rPr>
            </w:pPr>
            <w:r w:rsidRPr="004653A5">
              <w:rPr>
                <w:b/>
                <w:bCs/>
                <w:sz w:val="26"/>
                <w:szCs w:val="26"/>
              </w:rPr>
              <w:t>ĐKCT</w:t>
            </w:r>
            <w:r w:rsidR="002203E5" w:rsidRPr="004653A5">
              <w:rPr>
                <w:b/>
                <w:bCs/>
                <w:sz w:val="26"/>
                <w:szCs w:val="26"/>
              </w:rPr>
              <w:t xml:space="preserve"> 19.1</w:t>
            </w:r>
          </w:p>
        </w:tc>
        <w:tc>
          <w:tcPr>
            <w:tcW w:w="7744" w:type="dxa"/>
            <w:tcBorders>
              <w:top w:val="single" w:sz="4" w:space="0" w:color="auto"/>
              <w:left w:val="single" w:sz="4" w:space="0" w:color="auto"/>
              <w:bottom w:val="single" w:sz="4" w:space="0" w:color="auto"/>
              <w:right w:val="single" w:sz="4" w:space="0" w:color="auto"/>
            </w:tcBorders>
          </w:tcPr>
          <w:p w14:paraId="2FE878F0" w14:textId="77777777" w:rsidR="00050A36" w:rsidRPr="004653A5" w:rsidRDefault="002203E5" w:rsidP="005F7DDA">
            <w:pPr>
              <w:spacing w:line="276" w:lineRule="auto"/>
              <w:ind w:left="57"/>
              <w:rPr>
                <w:sz w:val="26"/>
                <w:szCs w:val="26"/>
              </w:rPr>
            </w:pPr>
            <w:r w:rsidRPr="004653A5">
              <w:rPr>
                <w:sz w:val="26"/>
                <w:szCs w:val="26"/>
              </w:rPr>
              <w:t>Chấm dứt hợp đồng do sai phạm của nhà thầu:</w:t>
            </w:r>
            <w:r w:rsidR="00050A36" w:rsidRPr="004653A5">
              <w:rPr>
                <w:sz w:val="26"/>
                <w:szCs w:val="26"/>
              </w:rPr>
              <w:t xml:space="preserve"> </w:t>
            </w:r>
          </w:p>
          <w:p w14:paraId="402E4852" w14:textId="77777777" w:rsidR="00050A36" w:rsidRPr="004653A5" w:rsidRDefault="00050A36" w:rsidP="005F7DDA">
            <w:pPr>
              <w:spacing w:line="276" w:lineRule="auto"/>
              <w:ind w:left="57"/>
              <w:rPr>
                <w:iCs/>
                <w:sz w:val="26"/>
                <w:szCs w:val="26"/>
              </w:rPr>
            </w:pPr>
            <w:r w:rsidRPr="004653A5">
              <w:rPr>
                <w:iCs/>
                <w:sz w:val="26"/>
                <w:szCs w:val="26"/>
              </w:rPr>
              <w:t xml:space="preserve">a) </w:t>
            </w:r>
            <w:r w:rsidRPr="004653A5">
              <w:rPr>
                <w:sz w:val="26"/>
                <w:szCs w:val="26"/>
              </w:rPr>
              <w:t>Trong thời hạn 05 ngày kể từ ngày nhận được thông báo của Bên A về sai sót hoặc chậm trễ của Bên B trong khi thực hiện các nghĩa vụ của hợp đồng mà Bên B vẫn không có biện pháp sửa chữa các sai sót đó</w:t>
            </w:r>
            <w:r w:rsidRPr="004653A5">
              <w:rPr>
                <w:iCs/>
                <w:sz w:val="26"/>
                <w:szCs w:val="26"/>
              </w:rPr>
              <w:t>.</w:t>
            </w:r>
          </w:p>
          <w:p w14:paraId="4A994D20" w14:textId="77777777" w:rsidR="00050A36" w:rsidRPr="004653A5" w:rsidRDefault="00050A36" w:rsidP="005F7DDA">
            <w:pPr>
              <w:spacing w:line="276" w:lineRule="auto"/>
              <w:ind w:left="57"/>
              <w:rPr>
                <w:iCs/>
                <w:sz w:val="26"/>
                <w:szCs w:val="26"/>
              </w:rPr>
            </w:pPr>
            <w:r w:rsidRPr="004653A5">
              <w:rPr>
                <w:iCs/>
                <w:sz w:val="26"/>
                <w:szCs w:val="26"/>
              </w:rPr>
              <w:t>b) Bên B chuyển nhượng hợp đồng mà không có sự thỏa thuận của Bên A.</w:t>
            </w:r>
          </w:p>
          <w:p w14:paraId="7630AE92" w14:textId="77777777" w:rsidR="00050A36" w:rsidRPr="004653A5" w:rsidRDefault="00050A36" w:rsidP="005F7DDA">
            <w:pPr>
              <w:spacing w:line="276" w:lineRule="auto"/>
              <w:ind w:left="57"/>
              <w:rPr>
                <w:iCs/>
                <w:sz w:val="26"/>
                <w:szCs w:val="26"/>
              </w:rPr>
            </w:pPr>
            <w:r w:rsidRPr="004653A5">
              <w:rPr>
                <w:iCs/>
                <w:sz w:val="26"/>
                <w:szCs w:val="26"/>
              </w:rPr>
              <w:t xml:space="preserve">c) Bên B bị phá sản hoặc vỡ nợ, bị đóng cửa, bị quản lý tài sản, phải thương lượng với chủ nợ hoặc tiếp tục kinh doanh dưới sự giám sát của </w:t>
            </w:r>
            <w:r w:rsidRPr="004653A5">
              <w:rPr>
                <w:iCs/>
                <w:sz w:val="26"/>
                <w:szCs w:val="26"/>
              </w:rPr>
              <w:lastRenderedPageBreak/>
              <w:t>người quản lý tài sản, người được ủy quyền hoặc người quản lý vì lợi ích của chủ nợ hoặc đã có hành động hoặc sự kiện nào xảy ra (theo các Luật được áp dụng) có ảnh hưởng tương tự tới các hoạt động hoặc sự kiện này.</w:t>
            </w:r>
          </w:p>
          <w:p w14:paraId="44A61119" w14:textId="77777777" w:rsidR="00050A36" w:rsidRPr="004653A5" w:rsidRDefault="00050A36" w:rsidP="005F7DDA">
            <w:pPr>
              <w:spacing w:line="276" w:lineRule="auto"/>
              <w:ind w:left="57"/>
              <w:rPr>
                <w:iCs/>
                <w:sz w:val="26"/>
                <w:szCs w:val="26"/>
              </w:rPr>
            </w:pPr>
            <w:r w:rsidRPr="004653A5">
              <w:rPr>
                <w:iCs/>
                <w:sz w:val="26"/>
                <w:szCs w:val="26"/>
              </w:rPr>
              <w:t>d) Trường hợp bất khả kháng quy định tại ĐKC 21.</w:t>
            </w:r>
          </w:p>
          <w:p w14:paraId="31EAC1E0" w14:textId="77777777" w:rsidR="00050A36" w:rsidRPr="004653A5" w:rsidRDefault="00050A36" w:rsidP="005F7DDA">
            <w:pPr>
              <w:spacing w:line="276" w:lineRule="auto"/>
              <w:ind w:left="57"/>
              <w:rPr>
                <w:b/>
                <w:bCs/>
                <w:sz w:val="26"/>
                <w:szCs w:val="26"/>
              </w:rPr>
            </w:pPr>
            <w:r w:rsidRPr="004653A5">
              <w:rPr>
                <w:iCs/>
                <w:sz w:val="26"/>
                <w:szCs w:val="26"/>
              </w:rPr>
              <w:t xml:space="preserve">e) Bên B bị phạt vi phạm Hợp đống </w:t>
            </w:r>
            <w:r w:rsidRPr="004653A5">
              <w:rPr>
                <w:sz w:val="26"/>
                <w:szCs w:val="26"/>
              </w:rPr>
              <w:t xml:space="preserve">vượt quá tổng số tiền phạt tối đa của mục </w:t>
            </w:r>
            <w:r w:rsidRPr="004653A5">
              <w:rPr>
                <w:bCs/>
                <w:sz w:val="26"/>
                <w:szCs w:val="26"/>
              </w:rPr>
              <w:t>E-ĐKC 17.</w:t>
            </w:r>
          </w:p>
          <w:p w14:paraId="161C8765" w14:textId="77777777" w:rsidR="00050A36" w:rsidRPr="004653A5" w:rsidRDefault="00050A36" w:rsidP="005F7DDA">
            <w:pPr>
              <w:spacing w:line="276" w:lineRule="auto"/>
              <w:ind w:left="57"/>
              <w:rPr>
                <w:iCs/>
                <w:sz w:val="26"/>
                <w:szCs w:val="26"/>
              </w:rPr>
            </w:pPr>
            <w:r w:rsidRPr="004653A5">
              <w:rPr>
                <w:iCs/>
                <w:sz w:val="26"/>
                <w:szCs w:val="26"/>
              </w:rPr>
              <w:t>f) Có bằng chứng cho thấy Bên B đã vi phạm một trong các hành vi bị cấm quy định của Luật Đấu thầu trong quá trình đấu thầu hoặc thực hiện Hợp đồng.</w:t>
            </w:r>
          </w:p>
          <w:p w14:paraId="7BFE9B9C" w14:textId="77777777" w:rsidR="000A22EF" w:rsidRPr="004653A5" w:rsidRDefault="00050A36" w:rsidP="005F7DDA">
            <w:pPr>
              <w:spacing w:line="276" w:lineRule="auto"/>
              <w:ind w:left="57"/>
              <w:rPr>
                <w:iCs/>
                <w:sz w:val="26"/>
                <w:szCs w:val="26"/>
              </w:rPr>
            </w:pPr>
            <w:r w:rsidRPr="004653A5">
              <w:rPr>
                <w:iCs/>
                <w:sz w:val="26"/>
                <w:szCs w:val="26"/>
              </w:rPr>
              <w:t xml:space="preserve">g) Bên B từ chối không tuân theo quyết định cuối cùng đã đạt được thông qua </w:t>
            </w:r>
            <w:r w:rsidRPr="004653A5">
              <w:rPr>
                <w:sz w:val="26"/>
                <w:szCs w:val="26"/>
              </w:rPr>
              <w:t>quyết định của Toà án</w:t>
            </w:r>
            <w:r w:rsidRPr="004653A5" w:rsidDel="00290EC4">
              <w:rPr>
                <w:iCs/>
                <w:sz w:val="26"/>
                <w:szCs w:val="26"/>
              </w:rPr>
              <w:t xml:space="preserve"> </w:t>
            </w:r>
            <w:r w:rsidRPr="004653A5">
              <w:rPr>
                <w:iCs/>
                <w:sz w:val="26"/>
                <w:szCs w:val="26"/>
              </w:rPr>
              <w:t>tại E-ĐKCT 22.2.</w:t>
            </w:r>
          </w:p>
          <w:p w14:paraId="5F82D913" w14:textId="6060C8A7" w:rsidR="00050A36" w:rsidRPr="004653A5" w:rsidRDefault="00050A36" w:rsidP="005F7DDA">
            <w:pPr>
              <w:spacing w:line="276" w:lineRule="auto"/>
              <w:ind w:left="57"/>
              <w:rPr>
                <w:iCs/>
                <w:sz w:val="26"/>
                <w:szCs w:val="26"/>
              </w:rPr>
            </w:pPr>
            <w:r w:rsidRPr="004653A5">
              <w:rPr>
                <w:iCs/>
                <w:sz w:val="26"/>
                <w:szCs w:val="26"/>
              </w:rPr>
              <w:t>- Nếu có một trong những trường hợp này, Bên A có thể, bằng cách thông báo cho Bên B trước 5 ngày chấm dứt hợp đồng. Tuy nhiên, trong trường hợp (c), Bên A có thể thông báo chấm dứt hợp đồng ngay lập tức.</w:t>
            </w:r>
          </w:p>
          <w:p w14:paraId="39CE8E43" w14:textId="77777777" w:rsidR="00050A36" w:rsidRPr="004653A5" w:rsidRDefault="00050A36" w:rsidP="005F7DDA">
            <w:pPr>
              <w:spacing w:line="276" w:lineRule="auto"/>
              <w:ind w:left="57"/>
              <w:rPr>
                <w:iCs/>
                <w:sz w:val="26"/>
                <w:szCs w:val="26"/>
              </w:rPr>
            </w:pPr>
            <w:r w:rsidRPr="004653A5">
              <w:rPr>
                <w:iCs/>
                <w:sz w:val="26"/>
                <w:szCs w:val="26"/>
              </w:rPr>
              <w:t>- Sự lựa chọn của Bên A trong việc quyết định chấm dứt hợp đồng sẽ không được làm ảnh hưởng đến các quyền lợi khác của Bên A theo hợp đồng.</w:t>
            </w:r>
          </w:p>
          <w:p w14:paraId="16F226AE" w14:textId="77777777" w:rsidR="002203E5" w:rsidRPr="004653A5" w:rsidRDefault="00050A36" w:rsidP="005F7DDA">
            <w:pPr>
              <w:spacing w:line="276" w:lineRule="auto"/>
              <w:ind w:left="57"/>
              <w:rPr>
                <w:iCs/>
                <w:sz w:val="26"/>
                <w:szCs w:val="26"/>
              </w:rPr>
            </w:pPr>
            <w:r w:rsidRPr="004653A5">
              <w:rPr>
                <w:iCs/>
                <w:sz w:val="26"/>
                <w:szCs w:val="26"/>
              </w:rPr>
              <w:t>Các bước thực hiện khi chấm dứt hợp đồng theo E-ĐKCT 20b.</w:t>
            </w:r>
          </w:p>
          <w:p w14:paraId="3E533058" w14:textId="7529CF73" w:rsidR="00735D22" w:rsidRPr="004653A5" w:rsidRDefault="00E029E7" w:rsidP="005F7DDA">
            <w:pPr>
              <w:spacing w:line="276" w:lineRule="auto"/>
              <w:ind w:left="57"/>
              <w:rPr>
                <w:sz w:val="26"/>
                <w:szCs w:val="26"/>
              </w:rPr>
            </w:pPr>
            <w:r w:rsidRPr="004653A5">
              <w:rPr>
                <w:iCs/>
                <w:sz w:val="26"/>
                <w:szCs w:val="26"/>
              </w:rPr>
              <w:t>h) Thanh toán khi chấm dứt hợp đồng: Theo ĐKCT 20</w:t>
            </w:r>
            <w:r w:rsidR="00C924B4" w:rsidRPr="004653A5">
              <w:rPr>
                <w:iCs/>
                <w:sz w:val="26"/>
                <w:szCs w:val="26"/>
              </w:rPr>
              <w:t>c</w:t>
            </w:r>
            <w:r w:rsidR="00CC099A" w:rsidRPr="004653A5">
              <w:rPr>
                <w:iCs/>
                <w:sz w:val="26"/>
                <w:szCs w:val="26"/>
              </w:rPr>
              <w:t>.</w:t>
            </w:r>
          </w:p>
        </w:tc>
      </w:tr>
      <w:tr w:rsidR="003B7B3E" w:rsidRPr="004653A5" w14:paraId="47F78521" w14:textId="77777777" w:rsidTr="0034289A">
        <w:trPr>
          <w:jc w:val="center"/>
        </w:trPr>
        <w:tc>
          <w:tcPr>
            <w:tcW w:w="1696" w:type="dxa"/>
            <w:tcBorders>
              <w:top w:val="single" w:sz="4" w:space="0" w:color="auto"/>
              <w:left w:val="single" w:sz="4" w:space="0" w:color="auto"/>
              <w:bottom w:val="single" w:sz="4" w:space="0" w:color="auto"/>
              <w:right w:val="single" w:sz="4" w:space="0" w:color="auto"/>
            </w:tcBorders>
          </w:tcPr>
          <w:p w14:paraId="7CEE1264" w14:textId="4ECCDA5D" w:rsidR="002203E5" w:rsidRPr="004653A5" w:rsidRDefault="00D4102A" w:rsidP="005F7DDA">
            <w:pPr>
              <w:spacing w:line="276" w:lineRule="auto"/>
              <w:ind w:left="-57"/>
              <w:jc w:val="left"/>
              <w:rPr>
                <w:b/>
                <w:bCs/>
                <w:sz w:val="26"/>
                <w:szCs w:val="26"/>
              </w:rPr>
            </w:pPr>
            <w:r w:rsidRPr="004653A5">
              <w:rPr>
                <w:b/>
                <w:bCs/>
                <w:sz w:val="26"/>
                <w:szCs w:val="26"/>
              </w:rPr>
              <w:lastRenderedPageBreak/>
              <w:t>ĐKCT</w:t>
            </w:r>
            <w:r w:rsidR="002203E5" w:rsidRPr="004653A5">
              <w:rPr>
                <w:b/>
                <w:bCs/>
                <w:sz w:val="26"/>
                <w:szCs w:val="26"/>
              </w:rPr>
              <w:t xml:space="preserve"> 20</w:t>
            </w:r>
          </w:p>
        </w:tc>
        <w:tc>
          <w:tcPr>
            <w:tcW w:w="7744" w:type="dxa"/>
            <w:tcBorders>
              <w:top w:val="single" w:sz="4" w:space="0" w:color="auto"/>
              <w:left w:val="single" w:sz="4" w:space="0" w:color="auto"/>
              <w:bottom w:val="single" w:sz="4" w:space="0" w:color="auto"/>
              <w:right w:val="single" w:sz="4" w:space="0" w:color="auto"/>
            </w:tcBorders>
          </w:tcPr>
          <w:p w14:paraId="54447FDC" w14:textId="44AB5ADB" w:rsidR="002203E5" w:rsidRPr="004653A5" w:rsidRDefault="002203E5" w:rsidP="005F7DDA">
            <w:pPr>
              <w:spacing w:line="276" w:lineRule="auto"/>
              <w:ind w:left="57"/>
              <w:rPr>
                <w:sz w:val="26"/>
                <w:szCs w:val="26"/>
              </w:rPr>
            </w:pPr>
            <w:r w:rsidRPr="004653A5">
              <w:rPr>
                <w:sz w:val="26"/>
                <w:szCs w:val="26"/>
              </w:rPr>
              <w:t>Chấm dứt hợp đồng</w:t>
            </w:r>
            <w:r w:rsidR="00365087" w:rsidRPr="004653A5">
              <w:rPr>
                <w:sz w:val="26"/>
                <w:szCs w:val="26"/>
              </w:rPr>
              <w:t xml:space="preserve"> do lỗi của chủ đầu tư:</w:t>
            </w:r>
          </w:p>
          <w:p w14:paraId="13F95A52" w14:textId="77777777" w:rsidR="00365087" w:rsidRPr="004653A5" w:rsidRDefault="00365087" w:rsidP="005F7DDA">
            <w:pPr>
              <w:spacing w:line="276" w:lineRule="auto"/>
              <w:ind w:left="57"/>
              <w:rPr>
                <w:iCs/>
                <w:sz w:val="26"/>
                <w:szCs w:val="26"/>
              </w:rPr>
            </w:pPr>
            <w:r w:rsidRPr="004653A5">
              <w:rPr>
                <w:iCs/>
                <w:sz w:val="26"/>
                <w:szCs w:val="26"/>
              </w:rPr>
              <w:t xml:space="preserve">a) Bên B có thể chấm dứt việc thực hiện một phần hoặc toàn bộ hợp đồng bằng cách thông báo bằng văn bản cho Bên A biết trước ít nhất là 5 ngày nếu xảy ra một trong các trường hợp sau: </w:t>
            </w:r>
          </w:p>
          <w:p w14:paraId="38160A81" w14:textId="3C659032" w:rsidR="0095238C" w:rsidRPr="004653A5" w:rsidRDefault="0095238C" w:rsidP="005F7DDA">
            <w:pPr>
              <w:spacing w:line="276" w:lineRule="auto"/>
              <w:ind w:left="57"/>
              <w:rPr>
                <w:iCs/>
                <w:sz w:val="26"/>
                <w:szCs w:val="26"/>
              </w:rPr>
            </w:pPr>
            <w:r w:rsidRPr="004653A5">
              <w:rPr>
                <w:iCs/>
                <w:sz w:val="26"/>
                <w:szCs w:val="26"/>
              </w:rPr>
              <w:t xml:space="preserve">- </w:t>
            </w:r>
            <w:r w:rsidR="00C05221" w:rsidRPr="004653A5">
              <w:rPr>
                <w:iCs/>
                <w:sz w:val="26"/>
                <w:szCs w:val="26"/>
              </w:rPr>
              <w:t>Chủ đầu tư bị phá sản, vỡ nợ, bị đóng cửa, bị quản lý tài sản phải điều đình với chủ nợ hoặc tiếp tục kinh doanh dưới sự điều hành của người được ủy thác hoặc người đại diện cho quyền lợi của chủ nợ hoặc nếu đã có hành động hoặc sự kiện nào đó xảy ra (theo các Luật hiện hành) có tác dụng tương tự tới các hành động hoặc sự kiện đó</w:t>
            </w:r>
            <w:r w:rsidR="00CD4973" w:rsidRPr="004653A5">
              <w:rPr>
                <w:iCs/>
                <w:sz w:val="26"/>
                <w:szCs w:val="26"/>
              </w:rPr>
              <w:t>.</w:t>
            </w:r>
          </w:p>
          <w:p w14:paraId="600AC7D7" w14:textId="5CC2CBEC" w:rsidR="00365087" w:rsidRPr="004653A5" w:rsidRDefault="00365087" w:rsidP="005F7DDA">
            <w:pPr>
              <w:spacing w:line="276" w:lineRule="auto"/>
              <w:ind w:left="57"/>
              <w:rPr>
                <w:iCs/>
                <w:sz w:val="26"/>
                <w:szCs w:val="26"/>
              </w:rPr>
            </w:pPr>
            <w:r w:rsidRPr="004653A5">
              <w:rPr>
                <w:iCs/>
                <w:sz w:val="26"/>
                <w:szCs w:val="26"/>
              </w:rPr>
              <w:t>- Quá thời hạn 45 ngày kể từ ngày xảy ra sự kiện bất khả kháng mà Bên A vẫn không thể tiếp tục thực hiện các công việc của hợp đồng.</w:t>
            </w:r>
          </w:p>
          <w:p w14:paraId="18A16AF5" w14:textId="77777777" w:rsidR="00365087" w:rsidRPr="004653A5" w:rsidRDefault="00365087" w:rsidP="005F7DDA">
            <w:pPr>
              <w:tabs>
                <w:tab w:val="left" w:pos="352"/>
                <w:tab w:val="left" w:pos="518"/>
              </w:tabs>
              <w:spacing w:line="276" w:lineRule="auto"/>
              <w:ind w:left="57"/>
              <w:rPr>
                <w:iCs/>
                <w:sz w:val="26"/>
                <w:szCs w:val="26"/>
              </w:rPr>
            </w:pPr>
            <w:r w:rsidRPr="004653A5">
              <w:rPr>
                <w:iCs/>
                <w:sz w:val="26"/>
                <w:szCs w:val="26"/>
              </w:rPr>
              <w:t>b) Các bước thực hiện khi chấm dứt hợp đồng:</w:t>
            </w:r>
          </w:p>
          <w:p w14:paraId="03910968" w14:textId="77777777" w:rsidR="00365087" w:rsidRPr="004653A5" w:rsidRDefault="00365087" w:rsidP="005F7DDA">
            <w:pPr>
              <w:spacing w:line="276" w:lineRule="auto"/>
              <w:ind w:left="57"/>
              <w:rPr>
                <w:iCs/>
                <w:sz w:val="26"/>
                <w:szCs w:val="26"/>
              </w:rPr>
            </w:pPr>
            <w:r w:rsidRPr="004653A5">
              <w:rPr>
                <w:iCs/>
                <w:sz w:val="26"/>
                <w:szCs w:val="26"/>
              </w:rPr>
              <w:t>- Nếu xảy ra một trong những trường hợp phải chấm dứt hợp đồng, một bên có thể thông báo cho bên kia về việc chấm dứt hợp đồng trước 10 ngày.</w:t>
            </w:r>
          </w:p>
          <w:p w14:paraId="6E228A6F" w14:textId="77777777" w:rsidR="00365087" w:rsidRPr="004653A5" w:rsidRDefault="00365087" w:rsidP="005F7DDA">
            <w:pPr>
              <w:spacing w:line="276" w:lineRule="auto"/>
              <w:ind w:left="57"/>
              <w:rPr>
                <w:iCs/>
                <w:sz w:val="26"/>
                <w:szCs w:val="26"/>
              </w:rPr>
            </w:pPr>
            <w:r w:rsidRPr="004653A5">
              <w:rPr>
                <w:iCs/>
                <w:sz w:val="26"/>
                <w:szCs w:val="26"/>
              </w:rPr>
              <w:t>- Bên B phải chuyển các tài liệu mà mình đã thực hiện được tại thời điểm chấm dứt hợp đồng cho Bên A.</w:t>
            </w:r>
          </w:p>
          <w:p w14:paraId="3E25B23F" w14:textId="77777777" w:rsidR="00365087" w:rsidRPr="004653A5" w:rsidRDefault="00365087" w:rsidP="005F7DDA">
            <w:pPr>
              <w:spacing w:line="276" w:lineRule="auto"/>
              <w:ind w:left="57"/>
              <w:rPr>
                <w:iCs/>
                <w:sz w:val="26"/>
                <w:szCs w:val="26"/>
              </w:rPr>
            </w:pPr>
            <w:r w:rsidRPr="004653A5">
              <w:rPr>
                <w:iCs/>
                <w:sz w:val="26"/>
                <w:szCs w:val="26"/>
              </w:rPr>
              <w:t>- Sau khi chấm dứt hợp đồng Bên A có thể lựa chọn đơn vị khác thực hiện. Bên A và đơn vị này khi đó có thể sử dụng bất cứ tài liệu nào của Bên B đã được thực hiện hoặc đại diện Bên B thực hiện.</w:t>
            </w:r>
          </w:p>
          <w:p w14:paraId="62EA0CBC" w14:textId="7F8549C0" w:rsidR="005D1B33" w:rsidRPr="004653A5" w:rsidRDefault="00C14CA4" w:rsidP="005F7DDA">
            <w:pPr>
              <w:spacing w:line="276" w:lineRule="auto"/>
              <w:ind w:left="57"/>
              <w:rPr>
                <w:sz w:val="26"/>
                <w:szCs w:val="26"/>
              </w:rPr>
            </w:pPr>
            <w:r w:rsidRPr="004653A5">
              <w:rPr>
                <w:iCs/>
                <w:sz w:val="26"/>
                <w:szCs w:val="26"/>
              </w:rPr>
              <w:t>c)</w:t>
            </w:r>
            <w:r w:rsidR="00365087" w:rsidRPr="004653A5">
              <w:rPr>
                <w:iCs/>
                <w:sz w:val="26"/>
                <w:szCs w:val="26"/>
              </w:rPr>
              <w:t xml:space="preserve"> Không muộn hơn 5 ngày sau khi thông báo chấm dứt hợp đồng, hai Bên sẽ thảo luận và xác định giá trị của công việc và các tài liệu của Bên </w:t>
            </w:r>
            <w:r w:rsidR="00365087" w:rsidRPr="004653A5">
              <w:rPr>
                <w:iCs/>
                <w:sz w:val="26"/>
                <w:szCs w:val="26"/>
              </w:rPr>
              <w:lastRenderedPageBreak/>
              <w:t>B đã thực hiện theo hợp đồng (Giá trị hợp đồng tại thời điểm chấm dứt). Trong vòng 45 ngày sau khi xác định Giá trị hợp đồng tại thời điểm chấm dứt, Bên A sẽ thanh toán cho Bên B toàn bộ số tiền này.</w:t>
            </w:r>
          </w:p>
        </w:tc>
      </w:tr>
      <w:tr w:rsidR="003B7B3E" w:rsidRPr="004653A5" w14:paraId="0DBCCCFB" w14:textId="77777777" w:rsidTr="0034289A">
        <w:trPr>
          <w:jc w:val="center"/>
        </w:trPr>
        <w:tc>
          <w:tcPr>
            <w:tcW w:w="1696" w:type="dxa"/>
            <w:tcBorders>
              <w:top w:val="single" w:sz="4" w:space="0" w:color="auto"/>
              <w:left w:val="single" w:sz="4" w:space="0" w:color="auto"/>
              <w:bottom w:val="single" w:sz="4" w:space="0" w:color="auto"/>
              <w:right w:val="single" w:sz="4" w:space="0" w:color="auto"/>
            </w:tcBorders>
          </w:tcPr>
          <w:p w14:paraId="7DBB0DFD" w14:textId="23E1F149" w:rsidR="002203E5" w:rsidRPr="004653A5" w:rsidRDefault="00D4102A" w:rsidP="005F7DDA">
            <w:pPr>
              <w:spacing w:line="276" w:lineRule="auto"/>
              <w:ind w:left="-57"/>
              <w:jc w:val="left"/>
              <w:rPr>
                <w:b/>
                <w:bCs/>
                <w:sz w:val="26"/>
                <w:szCs w:val="26"/>
              </w:rPr>
            </w:pPr>
            <w:r w:rsidRPr="004653A5">
              <w:rPr>
                <w:b/>
                <w:bCs/>
                <w:sz w:val="26"/>
                <w:szCs w:val="26"/>
              </w:rPr>
              <w:lastRenderedPageBreak/>
              <w:t>ĐKCT</w:t>
            </w:r>
            <w:r w:rsidR="002203E5" w:rsidRPr="004653A5">
              <w:rPr>
                <w:b/>
                <w:bCs/>
                <w:sz w:val="26"/>
                <w:szCs w:val="26"/>
              </w:rPr>
              <w:t xml:space="preserve"> 22.2</w:t>
            </w:r>
          </w:p>
        </w:tc>
        <w:tc>
          <w:tcPr>
            <w:tcW w:w="7744" w:type="dxa"/>
            <w:tcBorders>
              <w:top w:val="single" w:sz="4" w:space="0" w:color="auto"/>
              <w:left w:val="single" w:sz="4" w:space="0" w:color="auto"/>
              <w:bottom w:val="single" w:sz="4" w:space="0" w:color="auto"/>
              <w:right w:val="single" w:sz="4" w:space="0" w:color="auto"/>
            </w:tcBorders>
          </w:tcPr>
          <w:p w14:paraId="48852F4B" w14:textId="77777777" w:rsidR="00A02039" w:rsidRPr="004653A5" w:rsidRDefault="002203E5" w:rsidP="005F7DDA">
            <w:pPr>
              <w:spacing w:line="276" w:lineRule="auto"/>
              <w:ind w:left="57"/>
              <w:rPr>
                <w:sz w:val="26"/>
                <w:szCs w:val="26"/>
              </w:rPr>
            </w:pPr>
            <w:r w:rsidRPr="004653A5">
              <w:rPr>
                <w:sz w:val="26"/>
                <w:szCs w:val="26"/>
              </w:rPr>
              <w:t>Giải quyết tranh chấp:</w:t>
            </w:r>
            <w:r w:rsidR="00A02039" w:rsidRPr="004653A5">
              <w:rPr>
                <w:sz w:val="26"/>
                <w:szCs w:val="26"/>
              </w:rPr>
              <w:t xml:space="preserve"> </w:t>
            </w:r>
          </w:p>
          <w:p w14:paraId="0C149C4C" w14:textId="1EF98DFF" w:rsidR="002203E5" w:rsidRPr="004653A5" w:rsidRDefault="00A02039" w:rsidP="005F7DDA">
            <w:pPr>
              <w:spacing w:line="276" w:lineRule="auto"/>
              <w:ind w:left="57"/>
              <w:rPr>
                <w:i/>
                <w:iCs/>
                <w:sz w:val="26"/>
                <w:szCs w:val="26"/>
              </w:rPr>
            </w:pPr>
            <w:r w:rsidRPr="004653A5">
              <w:rPr>
                <w:iCs/>
                <w:sz w:val="26"/>
                <w:szCs w:val="26"/>
              </w:rPr>
              <w:t>Nếu sau 30 ngày kể từ khi bắt đầu thương lượng mà các Bên không đạt được thoả thuận về giải quyết các tranh chấp theo hợp đồng, thì việc giải quyết tranh chấp được thực hiện tại Tòa án Nhân dân có thẩm quyền tại nơi đặt trụ sở của Bên A. Trong thời gian chờ đợi phán quyết của Tòa án, Bên B vẫn phải có trách nhiệm thực hiện các nghĩa vụ theo Hợp đồng. Quyết định của toà án được coi là phán quyết cuối cùng và có hiệu lực bắt buộc thi hành với cả hai bên. Bên thua kiện phải chịu án phí.</w:t>
            </w:r>
            <w:r w:rsidR="002203E5" w:rsidRPr="004653A5">
              <w:rPr>
                <w:i/>
                <w:iCs/>
                <w:sz w:val="26"/>
                <w:szCs w:val="26"/>
              </w:rPr>
              <w:t xml:space="preserve"> </w:t>
            </w:r>
          </w:p>
        </w:tc>
      </w:tr>
      <w:tr w:rsidR="003B7B3E" w:rsidRPr="004653A5" w14:paraId="303523AA" w14:textId="77777777" w:rsidTr="0034289A">
        <w:trPr>
          <w:jc w:val="center"/>
        </w:trPr>
        <w:tc>
          <w:tcPr>
            <w:tcW w:w="1696" w:type="dxa"/>
            <w:tcBorders>
              <w:top w:val="single" w:sz="4" w:space="0" w:color="auto"/>
              <w:left w:val="single" w:sz="4" w:space="0" w:color="auto"/>
              <w:bottom w:val="single" w:sz="4" w:space="0" w:color="auto"/>
              <w:right w:val="single" w:sz="4" w:space="0" w:color="auto"/>
            </w:tcBorders>
          </w:tcPr>
          <w:p w14:paraId="1F106398" w14:textId="2DF24CA5" w:rsidR="002203E5" w:rsidRPr="004653A5" w:rsidRDefault="00D4102A" w:rsidP="005F7DDA">
            <w:pPr>
              <w:spacing w:line="276" w:lineRule="auto"/>
              <w:ind w:left="-57"/>
              <w:jc w:val="left"/>
              <w:rPr>
                <w:b/>
                <w:bCs/>
                <w:sz w:val="26"/>
                <w:szCs w:val="26"/>
              </w:rPr>
            </w:pPr>
            <w:r w:rsidRPr="004653A5">
              <w:rPr>
                <w:b/>
                <w:bCs/>
                <w:sz w:val="26"/>
                <w:szCs w:val="26"/>
              </w:rPr>
              <w:t>ĐKCT</w:t>
            </w:r>
            <w:r w:rsidR="002203E5" w:rsidRPr="004653A5">
              <w:rPr>
                <w:b/>
                <w:bCs/>
                <w:sz w:val="26"/>
                <w:szCs w:val="26"/>
              </w:rPr>
              <w:t xml:space="preserve"> 23.1</w:t>
            </w:r>
          </w:p>
        </w:tc>
        <w:tc>
          <w:tcPr>
            <w:tcW w:w="7744" w:type="dxa"/>
            <w:tcBorders>
              <w:top w:val="single" w:sz="4" w:space="0" w:color="auto"/>
              <w:left w:val="single" w:sz="4" w:space="0" w:color="auto"/>
              <w:bottom w:val="single" w:sz="4" w:space="0" w:color="auto"/>
              <w:right w:val="single" w:sz="4" w:space="0" w:color="auto"/>
            </w:tcBorders>
          </w:tcPr>
          <w:p w14:paraId="52C990B7" w14:textId="77777777" w:rsidR="002203E5" w:rsidRPr="004653A5" w:rsidRDefault="002203E5" w:rsidP="005F7DDA">
            <w:pPr>
              <w:spacing w:line="276" w:lineRule="auto"/>
              <w:ind w:left="57"/>
              <w:rPr>
                <w:sz w:val="26"/>
                <w:szCs w:val="26"/>
              </w:rPr>
            </w:pPr>
            <w:r w:rsidRPr="004653A5">
              <w:rPr>
                <w:sz w:val="26"/>
                <w:szCs w:val="26"/>
              </w:rPr>
              <w:t xml:space="preserve">Địa chỉ để hai bên thông báo cho nhau những thông tin theo quy định: </w:t>
            </w:r>
          </w:p>
          <w:p w14:paraId="19C195CC" w14:textId="05BB6104" w:rsidR="002203E5" w:rsidRPr="004653A5" w:rsidRDefault="002203E5" w:rsidP="005F7DDA">
            <w:pPr>
              <w:spacing w:line="276" w:lineRule="auto"/>
              <w:ind w:left="57"/>
              <w:rPr>
                <w:sz w:val="26"/>
                <w:szCs w:val="26"/>
              </w:rPr>
            </w:pPr>
            <w:r w:rsidRPr="004653A5">
              <w:rPr>
                <w:b/>
                <w:sz w:val="26"/>
                <w:szCs w:val="26"/>
              </w:rPr>
              <w:t>-</w:t>
            </w:r>
            <w:r w:rsidRPr="004653A5">
              <w:rPr>
                <w:sz w:val="26"/>
                <w:szCs w:val="26"/>
              </w:rPr>
              <w:t xml:space="preserve"> Địa chỉ liên lạc của chủ đầu tư: </w:t>
            </w:r>
            <w:r w:rsidR="00A966DE" w:rsidRPr="004653A5">
              <w:rPr>
                <w:iCs/>
                <w:sz w:val="26"/>
                <w:szCs w:val="26"/>
              </w:rPr>
              <w:t>Số 11 Cửa Bắc, phường Ba Đình, thành phố Hà Nội</w:t>
            </w:r>
          </w:p>
          <w:p w14:paraId="329C7A5E" w14:textId="43429CE0" w:rsidR="002203E5" w:rsidRPr="004653A5" w:rsidRDefault="002203E5" w:rsidP="005F7DDA">
            <w:pPr>
              <w:spacing w:line="276" w:lineRule="auto"/>
              <w:ind w:left="57" w:firstLine="720"/>
              <w:rPr>
                <w:sz w:val="26"/>
                <w:szCs w:val="26"/>
              </w:rPr>
            </w:pPr>
            <w:r w:rsidRPr="004653A5">
              <w:rPr>
                <w:sz w:val="26"/>
                <w:szCs w:val="26"/>
              </w:rPr>
              <w:t xml:space="preserve">Điện thoại: </w:t>
            </w:r>
            <w:r w:rsidR="00745D97" w:rsidRPr="004653A5">
              <w:rPr>
                <w:iCs/>
                <w:sz w:val="26"/>
                <w:szCs w:val="26"/>
              </w:rPr>
              <w:t>02466946888</w:t>
            </w:r>
          </w:p>
          <w:p w14:paraId="380F3806" w14:textId="280C70C5" w:rsidR="002203E5" w:rsidRPr="004653A5" w:rsidRDefault="002203E5" w:rsidP="005F7DDA">
            <w:pPr>
              <w:spacing w:line="276" w:lineRule="auto"/>
              <w:ind w:left="57" w:firstLine="720"/>
              <w:rPr>
                <w:sz w:val="26"/>
                <w:szCs w:val="26"/>
              </w:rPr>
            </w:pPr>
            <w:r w:rsidRPr="004653A5">
              <w:rPr>
                <w:sz w:val="26"/>
                <w:szCs w:val="26"/>
              </w:rPr>
              <w:t xml:space="preserve">Fax: </w:t>
            </w:r>
            <w:r w:rsidR="00D70F74" w:rsidRPr="004653A5">
              <w:rPr>
                <w:iCs/>
                <w:sz w:val="26"/>
                <w:szCs w:val="26"/>
              </w:rPr>
              <w:t>024 35541371.</w:t>
            </w:r>
          </w:p>
          <w:p w14:paraId="3AE509C8" w14:textId="6C1691C8" w:rsidR="002203E5" w:rsidRPr="004653A5" w:rsidRDefault="002203E5" w:rsidP="005F7DDA">
            <w:pPr>
              <w:spacing w:line="276" w:lineRule="auto"/>
              <w:ind w:left="57" w:firstLine="720"/>
              <w:rPr>
                <w:sz w:val="26"/>
                <w:szCs w:val="26"/>
              </w:rPr>
            </w:pPr>
            <w:r w:rsidRPr="004653A5">
              <w:rPr>
                <w:sz w:val="26"/>
                <w:szCs w:val="26"/>
              </w:rPr>
              <w:t xml:space="preserve">E-mail: </w:t>
            </w:r>
            <w:hyperlink r:id="rId8" w:history="1">
              <w:r w:rsidR="002C16C3" w:rsidRPr="004653A5">
                <w:rPr>
                  <w:rStyle w:val="Hyperlink"/>
                  <w:color w:val="auto"/>
                  <w:sz w:val="26"/>
                  <w:szCs w:val="26"/>
                </w:rPr>
                <w:t>anhnt@evn.com.vn</w:t>
              </w:r>
            </w:hyperlink>
            <w:r w:rsidR="00745D97" w:rsidRPr="004653A5">
              <w:rPr>
                <w:sz w:val="26"/>
                <w:szCs w:val="26"/>
              </w:rPr>
              <w:t xml:space="preserve"> </w:t>
            </w:r>
          </w:p>
          <w:p w14:paraId="7FB5220E" w14:textId="77777777" w:rsidR="002203E5" w:rsidRPr="004653A5" w:rsidRDefault="002203E5" w:rsidP="005F7DDA">
            <w:pPr>
              <w:spacing w:line="276" w:lineRule="auto"/>
              <w:ind w:left="57"/>
              <w:rPr>
                <w:sz w:val="26"/>
                <w:szCs w:val="26"/>
              </w:rPr>
            </w:pPr>
            <w:r w:rsidRPr="004653A5">
              <w:rPr>
                <w:b/>
                <w:sz w:val="26"/>
                <w:szCs w:val="26"/>
              </w:rPr>
              <w:t>-</w:t>
            </w:r>
            <w:r w:rsidRPr="004653A5">
              <w:rPr>
                <w:sz w:val="26"/>
                <w:szCs w:val="26"/>
              </w:rPr>
              <w:t xml:space="preserve"> Địa chỉ liên lạc của Nhà thầu: _______</w:t>
            </w:r>
          </w:p>
          <w:p w14:paraId="62E88292" w14:textId="77777777" w:rsidR="002203E5" w:rsidRPr="004653A5" w:rsidRDefault="002203E5" w:rsidP="005F7DDA">
            <w:pPr>
              <w:spacing w:line="276" w:lineRule="auto"/>
              <w:ind w:left="57" w:firstLine="720"/>
              <w:rPr>
                <w:sz w:val="26"/>
                <w:szCs w:val="26"/>
              </w:rPr>
            </w:pPr>
            <w:r w:rsidRPr="004653A5">
              <w:rPr>
                <w:sz w:val="26"/>
                <w:szCs w:val="26"/>
              </w:rPr>
              <w:t>Điện thoại: ______________________</w:t>
            </w:r>
          </w:p>
          <w:p w14:paraId="0CE61540" w14:textId="77777777" w:rsidR="002203E5" w:rsidRPr="004653A5" w:rsidRDefault="002203E5" w:rsidP="005F7DDA">
            <w:pPr>
              <w:spacing w:line="276" w:lineRule="auto"/>
              <w:ind w:left="57" w:firstLine="720"/>
              <w:rPr>
                <w:sz w:val="26"/>
                <w:szCs w:val="26"/>
              </w:rPr>
            </w:pPr>
            <w:r w:rsidRPr="004653A5">
              <w:rPr>
                <w:sz w:val="26"/>
                <w:szCs w:val="26"/>
              </w:rPr>
              <w:t>Fax: ____________________________</w:t>
            </w:r>
          </w:p>
          <w:p w14:paraId="71C9F58A" w14:textId="77777777" w:rsidR="002203E5" w:rsidRPr="004653A5" w:rsidRDefault="002203E5" w:rsidP="005F7DDA">
            <w:pPr>
              <w:spacing w:line="276" w:lineRule="auto"/>
              <w:ind w:left="57" w:firstLine="720"/>
              <w:rPr>
                <w:sz w:val="26"/>
                <w:szCs w:val="26"/>
              </w:rPr>
            </w:pPr>
            <w:r w:rsidRPr="004653A5">
              <w:rPr>
                <w:sz w:val="26"/>
                <w:szCs w:val="26"/>
              </w:rPr>
              <w:t>E-mail: __________________________</w:t>
            </w:r>
          </w:p>
          <w:p w14:paraId="6BDD9F4C" w14:textId="77777777" w:rsidR="002203E5" w:rsidRPr="004653A5" w:rsidRDefault="002203E5" w:rsidP="005F7DDA">
            <w:pPr>
              <w:spacing w:line="276" w:lineRule="auto"/>
              <w:ind w:left="57" w:firstLine="720"/>
              <w:rPr>
                <w:sz w:val="26"/>
                <w:szCs w:val="26"/>
              </w:rPr>
            </w:pPr>
          </w:p>
        </w:tc>
      </w:tr>
    </w:tbl>
    <w:p w14:paraId="614D3A6C" w14:textId="77777777" w:rsidR="002C16C3" w:rsidRPr="004653A5" w:rsidRDefault="002C16C3" w:rsidP="005F7DDA">
      <w:pPr>
        <w:spacing w:line="276" w:lineRule="auto"/>
        <w:rPr>
          <w:sz w:val="26"/>
          <w:szCs w:val="26"/>
        </w:rPr>
        <w:sectPr w:rsidR="002C16C3" w:rsidRPr="004653A5" w:rsidSect="00D7547B">
          <w:footerReference w:type="even" r:id="rId9"/>
          <w:footerReference w:type="default" r:id="rId10"/>
          <w:pgSz w:w="11907" w:h="16840" w:code="9"/>
          <w:pgMar w:top="1134" w:right="1134" w:bottom="1134" w:left="1701" w:header="720" w:footer="720" w:gutter="0"/>
          <w:pgNumType w:start="10"/>
          <w:cols w:space="720"/>
          <w:docGrid w:linePitch="360"/>
        </w:sectPr>
      </w:pPr>
    </w:p>
    <w:p w14:paraId="4FB546B5" w14:textId="77777777" w:rsidR="002D35EC" w:rsidRPr="004653A5" w:rsidRDefault="002D35EC" w:rsidP="005F7DDA">
      <w:pPr>
        <w:pStyle w:val="BodyTextIndent"/>
        <w:spacing w:after="0" w:line="276" w:lineRule="auto"/>
        <w:jc w:val="center"/>
        <w:rPr>
          <w:b/>
          <w:bCs/>
          <w:sz w:val="26"/>
          <w:szCs w:val="26"/>
        </w:rPr>
      </w:pPr>
      <w:r w:rsidRPr="004653A5">
        <w:rPr>
          <w:b/>
          <w:bCs/>
          <w:sz w:val="26"/>
          <w:szCs w:val="26"/>
        </w:rPr>
        <w:lastRenderedPageBreak/>
        <w:t>PHỤ LỤC 1</w:t>
      </w:r>
    </w:p>
    <w:p w14:paraId="78666485" w14:textId="77777777" w:rsidR="002D35EC" w:rsidRPr="004653A5" w:rsidRDefault="002D35EC" w:rsidP="005F7DDA">
      <w:pPr>
        <w:pStyle w:val="BodyTextIndent"/>
        <w:spacing w:after="0" w:line="276" w:lineRule="auto"/>
        <w:jc w:val="center"/>
        <w:rPr>
          <w:b/>
          <w:bCs/>
          <w:sz w:val="26"/>
          <w:szCs w:val="26"/>
        </w:rPr>
      </w:pPr>
      <w:r w:rsidRPr="004653A5">
        <w:rPr>
          <w:b/>
          <w:bCs/>
          <w:sz w:val="26"/>
          <w:szCs w:val="26"/>
        </w:rPr>
        <w:t xml:space="preserve">THANH TOÁN </w:t>
      </w:r>
    </w:p>
    <w:p w14:paraId="0B2B2932" w14:textId="7D93E50C" w:rsidR="002D35EC" w:rsidRPr="004653A5" w:rsidRDefault="002D35EC" w:rsidP="005F7DDA">
      <w:pPr>
        <w:pStyle w:val="BodyTextIndent"/>
        <w:spacing w:after="0" w:line="276" w:lineRule="auto"/>
        <w:jc w:val="center"/>
        <w:rPr>
          <w:bCs/>
          <w:i/>
          <w:sz w:val="26"/>
          <w:szCs w:val="26"/>
        </w:rPr>
      </w:pPr>
      <w:r w:rsidRPr="004653A5">
        <w:rPr>
          <w:bCs/>
          <w:i/>
          <w:sz w:val="26"/>
          <w:szCs w:val="26"/>
        </w:rPr>
        <w:t>(Kèm theo Hợp đồng số: …</w:t>
      </w:r>
      <w:r w:rsidR="002C16C3" w:rsidRPr="004653A5">
        <w:rPr>
          <w:bCs/>
          <w:i/>
          <w:sz w:val="26"/>
          <w:szCs w:val="26"/>
        </w:rPr>
        <w:t>…..</w:t>
      </w:r>
      <w:r w:rsidRPr="004653A5">
        <w:rPr>
          <w:bCs/>
          <w:i/>
          <w:sz w:val="26"/>
          <w:szCs w:val="26"/>
        </w:rPr>
        <w:t>/2025/HĐTV-AĐ2-… ngày ….)</w:t>
      </w:r>
    </w:p>
    <w:p w14:paraId="11D825C7" w14:textId="77777777" w:rsidR="002D35EC" w:rsidRPr="004653A5" w:rsidRDefault="002D35EC" w:rsidP="005F7DDA">
      <w:pPr>
        <w:pStyle w:val="Heading1"/>
        <w:tabs>
          <w:tab w:val="left" w:pos="284"/>
          <w:tab w:val="left" w:pos="851"/>
        </w:tabs>
        <w:spacing w:before="0" w:after="0" w:line="276" w:lineRule="auto"/>
        <w:ind w:firstLine="567"/>
        <w:contextualSpacing w:val="0"/>
        <w:rPr>
          <w:b/>
          <w:sz w:val="26"/>
          <w:szCs w:val="26"/>
        </w:rPr>
      </w:pPr>
      <w:r w:rsidRPr="004653A5">
        <w:rPr>
          <w:b/>
          <w:sz w:val="26"/>
          <w:szCs w:val="26"/>
        </w:rPr>
        <w:t>Nghiệm thu khối lượng</w:t>
      </w:r>
    </w:p>
    <w:p w14:paraId="2C2E0921" w14:textId="77777777" w:rsidR="002D35EC" w:rsidRPr="004653A5" w:rsidRDefault="002D35EC" w:rsidP="005F7DDA">
      <w:pPr>
        <w:tabs>
          <w:tab w:val="left" w:pos="851"/>
        </w:tabs>
        <w:spacing w:line="276" w:lineRule="auto"/>
        <w:ind w:firstLine="567"/>
        <w:rPr>
          <w:b/>
          <w:bCs/>
          <w:sz w:val="26"/>
          <w:szCs w:val="26"/>
        </w:rPr>
      </w:pPr>
      <w:bookmarkStart w:id="1" w:name="_Hlk209532435"/>
      <w:r w:rsidRPr="004653A5">
        <w:rPr>
          <w:b/>
          <w:bCs/>
          <w:sz w:val="26"/>
          <w:szCs w:val="26"/>
        </w:rPr>
        <w:t>1.1. Nghiệm thu khối lượng giai đoạn lập Báo cáo nghiên cứu tiền khả thi (Pre-FS):</w:t>
      </w:r>
    </w:p>
    <w:bookmarkEnd w:id="1"/>
    <w:p w14:paraId="7D20F58D" w14:textId="77777777" w:rsidR="002D35EC" w:rsidRPr="004653A5" w:rsidRDefault="002D35EC" w:rsidP="005F7DDA">
      <w:pPr>
        <w:tabs>
          <w:tab w:val="left" w:pos="851"/>
        </w:tabs>
        <w:spacing w:line="276" w:lineRule="auto"/>
        <w:ind w:firstLine="567"/>
        <w:rPr>
          <w:sz w:val="26"/>
          <w:szCs w:val="26"/>
        </w:rPr>
      </w:pPr>
      <w:r w:rsidRPr="004653A5">
        <w:rPr>
          <w:sz w:val="26"/>
          <w:szCs w:val="26"/>
        </w:rPr>
        <w:t>a) Nghiệm thu công việc khảo sát phục vụ lập Pre-FS: Nghiệm thu khối lượng hoàn thành theo khối lượng thực tế thực hiện từng đợt trên cơ sở hồ sơ hoàn công do nhà thầu lập phù hợp với quy định hiện hành.</w:t>
      </w:r>
    </w:p>
    <w:p w14:paraId="747915C2" w14:textId="77777777" w:rsidR="002D35EC" w:rsidRPr="004653A5" w:rsidRDefault="002D35EC" w:rsidP="005F7DDA">
      <w:pPr>
        <w:tabs>
          <w:tab w:val="left" w:pos="851"/>
        </w:tabs>
        <w:spacing w:line="276" w:lineRule="auto"/>
        <w:ind w:firstLine="567"/>
        <w:rPr>
          <w:sz w:val="26"/>
          <w:szCs w:val="26"/>
        </w:rPr>
      </w:pPr>
      <w:r w:rsidRPr="004653A5">
        <w:rPr>
          <w:sz w:val="26"/>
          <w:szCs w:val="26"/>
        </w:rPr>
        <w:t>b) Nghiệm thu công việc lập Pre-FS và báo cáo chuyên ngành:</w:t>
      </w:r>
    </w:p>
    <w:p w14:paraId="6444B746" w14:textId="77777777" w:rsidR="002D35EC" w:rsidRPr="004653A5" w:rsidRDefault="002D35EC" w:rsidP="005F7DDA">
      <w:pPr>
        <w:tabs>
          <w:tab w:val="left" w:pos="851"/>
        </w:tabs>
        <w:spacing w:line="276" w:lineRule="auto"/>
        <w:ind w:firstLine="567"/>
        <w:rPr>
          <w:sz w:val="26"/>
          <w:szCs w:val="26"/>
        </w:rPr>
      </w:pPr>
      <w:r w:rsidRPr="004653A5">
        <w:rPr>
          <w:sz w:val="26"/>
          <w:szCs w:val="26"/>
        </w:rPr>
        <w:t>- Lần 1: Sau khi hồ sơ Pre-FS được Bên B giao nộp và được được chủ đầu tư trình cấp có thẩm quyền thẩm định/ phê duyệt.</w:t>
      </w:r>
    </w:p>
    <w:p w14:paraId="3B37E5C0" w14:textId="77777777" w:rsidR="002D35EC" w:rsidRPr="004653A5" w:rsidRDefault="002D35EC" w:rsidP="005F7DDA">
      <w:pPr>
        <w:tabs>
          <w:tab w:val="left" w:pos="851"/>
        </w:tabs>
        <w:spacing w:line="276" w:lineRule="auto"/>
        <w:ind w:firstLine="567"/>
        <w:rPr>
          <w:sz w:val="26"/>
          <w:szCs w:val="26"/>
        </w:rPr>
      </w:pPr>
      <w:r w:rsidRPr="004653A5">
        <w:rPr>
          <w:sz w:val="26"/>
          <w:szCs w:val="26"/>
        </w:rPr>
        <w:t>- Lần 2: Sau khi hồ sơ Pre-FS được cấp có thẩm quyền phê duyệt.</w:t>
      </w:r>
    </w:p>
    <w:p w14:paraId="6A75D11C" w14:textId="77777777" w:rsidR="002D35EC" w:rsidRPr="004653A5" w:rsidRDefault="002D35EC" w:rsidP="005F7DDA">
      <w:pPr>
        <w:tabs>
          <w:tab w:val="left" w:pos="851"/>
        </w:tabs>
        <w:spacing w:line="276" w:lineRule="auto"/>
        <w:ind w:firstLine="567"/>
        <w:rPr>
          <w:b/>
          <w:bCs/>
          <w:sz w:val="26"/>
          <w:szCs w:val="26"/>
        </w:rPr>
      </w:pPr>
      <w:r w:rsidRPr="004653A5">
        <w:rPr>
          <w:b/>
          <w:bCs/>
          <w:sz w:val="26"/>
          <w:szCs w:val="26"/>
        </w:rPr>
        <w:t>1.2. Nghiệm thu khối lượng giai đoạn lập Báo cáo nghiên cứu khả thi (FS):</w:t>
      </w:r>
    </w:p>
    <w:p w14:paraId="44E4219F" w14:textId="62510CB3" w:rsidR="002D35EC" w:rsidRPr="004653A5" w:rsidRDefault="002D35EC" w:rsidP="005F7DDA">
      <w:pPr>
        <w:tabs>
          <w:tab w:val="left" w:pos="851"/>
        </w:tabs>
        <w:spacing w:line="276" w:lineRule="auto"/>
        <w:ind w:firstLine="567"/>
        <w:rPr>
          <w:sz w:val="26"/>
          <w:szCs w:val="26"/>
        </w:rPr>
      </w:pPr>
      <w:r w:rsidRPr="004653A5">
        <w:rPr>
          <w:b/>
          <w:bCs/>
          <w:i/>
          <w:iCs/>
          <w:sz w:val="26"/>
          <w:szCs w:val="26"/>
        </w:rPr>
        <w:t>a) Nghiệm thu công việc khảo sát phục vụ lập FS</w:t>
      </w:r>
      <w:r w:rsidR="005F7DDA" w:rsidRPr="004653A5">
        <w:rPr>
          <w:b/>
          <w:bCs/>
          <w:i/>
          <w:iCs/>
          <w:sz w:val="26"/>
          <w:szCs w:val="26"/>
        </w:rPr>
        <w:t xml:space="preserve"> (khảo sát địa hình, địa chất công trình, thủy văn; Trích đo địa chính, lập hồ sơ xin giao đất, thuê đất)</w:t>
      </w:r>
      <w:r w:rsidRPr="004653A5">
        <w:rPr>
          <w:b/>
          <w:bCs/>
          <w:i/>
          <w:iCs/>
          <w:sz w:val="26"/>
          <w:szCs w:val="26"/>
        </w:rPr>
        <w:t>:</w:t>
      </w:r>
      <w:r w:rsidRPr="004653A5">
        <w:rPr>
          <w:sz w:val="26"/>
          <w:szCs w:val="26"/>
        </w:rPr>
        <w:t xml:space="preserve"> Nghiệm thu khối lượng hoàn thành theo khối lượng thực tế thực hiện từng đợt trên cơ sở hồ sơ hoàn công do nhà thầu lập phù hợp với quy định hiện hành.</w:t>
      </w:r>
    </w:p>
    <w:p w14:paraId="7EEAB3AA" w14:textId="77777777" w:rsidR="002D35EC" w:rsidRPr="004653A5" w:rsidRDefault="002D35EC" w:rsidP="005F7DDA">
      <w:pPr>
        <w:tabs>
          <w:tab w:val="left" w:pos="851"/>
        </w:tabs>
        <w:spacing w:line="276" w:lineRule="auto"/>
        <w:ind w:firstLine="567"/>
        <w:rPr>
          <w:b/>
          <w:bCs/>
          <w:i/>
          <w:iCs/>
          <w:sz w:val="26"/>
          <w:szCs w:val="26"/>
        </w:rPr>
      </w:pPr>
      <w:r w:rsidRPr="004653A5">
        <w:rPr>
          <w:b/>
          <w:bCs/>
          <w:i/>
          <w:iCs/>
          <w:sz w:val="26"/>
          <w:szCs w:val="26"/>
        </w:rPr>
        <w:t>b) Nghiệm thu công việc lập FS gồm các công việc:</w:t>
      </w:r>
    </w:p>
    <w:p w14:paraId="0CFB77F9" w14:textId="77777777" w:rsidR="002D35EC" w:rsidRPr="004653A5" w:rsidRDefault="002D35EC" w:rsidP="005F7DDA">
      <w:pPr>
        <w:tabs>
          <w:tab w:val="left" w:pos="851"/>
        </w:tabs>
        <w:spacing w:line="276" w:lineRule="auto"/>
        <w:ind w:firstLine="567"/>
        <w:rPr>
          <w:sz w:val="26"/>
          <w:szCs w:val="26"/>
        </w:rPr>
      </w:pPr>
      <w:r w:rsidRPr="004653A5">
        <w:rPr>
          <w:sz w:val="26"/>
          <w:szCs w:val="26"/>
        </w:rPr>
        <w:t>- Báo cáo nghiên cứu khả thi.</w:t>
      </w:r>
    </w:p>
    <w:p w14:paraId="26363EA3" w14:textId="77777777" w:rsidR="002D35EC" w:rsidRPr="004653A5" w:rsidRDefault="002D35EC" w:rsidP="005F7DDA">
      <w:pPr>
        <w:tabs>
          <w:tab w:val="left" w:pos="851"/>
        </w:tabs>
        <w:spacing w:line="276" w:lineRule="auto"/>
        <w:ind w:firstLine="567"/>
        <w:rPr>
          <w:sz w:val="26"/>
          <w:szCs w:val="26"/>
        </w:rPr>
      </w:pPr>
      <w:r w:rsidRPr="004653A5">
        <w:rPr>
          <w:sz w:val="26"/>
          <w:szCs w:val="26"/>
        </w:rPr>
        <w:t>- Ứng dụng mô hình thông tin công trình (BIM).</w:t>
      </w:r>
    </w:p>
    <w:p w14:paraId="0A0DA904" w14:textId="77777777" w:rsidR="002D35EC" w:rsidRPr="004653A5" w:rsidRDefault="002D35EC" w:rsidP="005F7DDA">
      <w:pPr>
        <w:tabs>
          <w:tab w:val="left" w:pos="851"/>
        </w:tabs>
        <w:spacing w:line="276" w:lineRule="auto"/>
        <w:ind w:firstLine="567"/>
        <w:rPr>
          <w:sz w:val="26"/>
          <w:szCs w:val="26"/>
        </w:rPr>
      </w:pPr>
      <w:r w:rsidRPr="004653A5">
        <w:rPr>
          <w:sz w:val="26"/>
          <w:szCs w:val="26"/>
        </w:rPr>
        <w:t>- Khảo sát, lập báo cáo đánh giá tác động môi trường (ĐTM).</w:t>
      </w:r>
    </w:p>
    <w:p w14:paraId="7C32ED74" w14:textId="4D275CFB" w:rsidR="002D35EC" w:rsidRPr="004653A5" w:rsidRDefault="002D35EC" w:rsidP="005F7DDA">
      <w:pPr>
        <w:tabs>
          <w:tab w:val="left" w:pos="851"/>
        </w:tabs>
        <w:spacing w:line="276" w:lineRule="auto"/>
        <w:ind w:firstLine="567"/>
        <w:rPr>
          <w:sz w:val="26"/>
          <w:szCs w:val="26"/>
        </w:rPr>
      </w:pPr>
      <w:r w:rsidRPr="004653A5">
        <w:rPr>
          <w:sz w:val="26"/>
          <w:szCs w:val="26"/>
        </w:rPr>
        <w:t>- Các chuyên ngành khác phục vụ lập, phê duyệt FS</w:t>
      </w:r>
      <w:r w:rsidR="009F41E1" w:rsidRPr="004653A5">
        <w:rPr>
          <w:sz w:val="26"/>
          <w:szCs w:val="26"/>
        </w:rPr>
        <w:t xml:space="preserve"> (theo mục c dưới đây)</w:t>
      </w:r>
      <w:r w:rsidRPr="004653A5">
        <w:rPr>
          <w:sz w:val="26"/>
          <w:szCs w:val="26"/>
        </w:rPr>
        <w:t>.</w:t>
      </w:r>
    </w:p>
    <w:p w14:paraId="48CC7B58" w14:textId="77777777" w:rsidR="002D35EC" w:rsidRPr="004653A5" w:rsidRDefault="002D35EC" w:rsidP="005F7DDA">
      <w:pPr>
        <w:tabs>
          <w:tab w:val="left" w:pos="851"/>
        </w:tabs>
        <w:spacing w:line="276" w:lineRule="auto"/>
        <w:ind w:firstLine="567"/>
        <w:rPr>
          <w:b/>
          <w:bCs/>
          <w:i/>
          <w:iCs/>
          <w:sz w:val="26"/>
          <w:szCs w:val="26"/>
        </w:rPr>
      </w:pPr>
      <w:r w:rsidRPr="004653A5">
        <w:rPr>
          <w:b/>
          <w:bCs/>
          <w:i/>
          <w:iCs/>
          <w:sz w:val="26"/>
          <w:szCs w:val="26"/>
        </w:rPr>
        <w:t>* Sơ đồ nghiệm thu như sau:</w:t>
      </w:r>
    </w:p>
    <w:p w14:paraId="67A4B0B7" w14:textId="77777777" w:rsidR="002D35EC" w:rsidRPr="004653A5" w:rsidRDefault="002D35EC" w:rsidP="005F7DDA">
      <w:pPr>
        <w:tabs>
          <w:tab w:val="left" w:pos="851"/>
        </w:tabs>
        <w:spacing w:line="276" w:lineRule="auto"/>
        <w:ind w:firstLine="567"/>
        <w:rPr>
          <w:sz w:val="26"/>
          <w:szCs w:val="26"/>
        </w:rPr>
      </w:pPr>
      <w:r w:rsidRPr="004653A5">
        <w:rPr>
          <w:sz w:val="26"/>
          <w:szCs w:val="26"/>
        </w:rPr>
        <w:t>- Lần 1: Sau khi hồ sơ FS được Bên B giao nộp và được chủ đầu tư trình cấp có thẩm quyền thẩm định/ phê duyệt.</w:t>
      </w:r>
    </w:p>
    <w:p w14:paraId="341C3CD7" w14:textId="77777777" w:rsidR="002D35EC" w:rsidRPr="004653A5" w:rsidRDefault="002D35EC" w:rsidP="005F7DDA">
      <w:pPr>
        <w:tabs>
          <w:tab w:val="left" w:pos="851"/>
        </w:tabs>
        <w:spacing w:line="276" w:lineRule="auto"/>
        <w:ind w:firstLine="567"/>
        <w:rPr>
          <w:sz w:val="26"/>
          <w:szCs w:val="26"/>
        </w:rPr>
      </w:pPr>
      <w:r w:rsidRPr="004653A5">
        <w:rPr>
          <w:sz w:val="26"/>
          <w:szCs w:val="26"/>
        </w:rPr>
        <w:t>- Lần 2: Sau khi hồ sơ FS được cấp có thẩm quyền phê duyệt.</w:t>
      </w:r>
    </w:p>
    <w:p w14:paraId="3A56CE36" w14:textId="77777777" w:rsidR="002D35EC" w:rsidRPr="004653A5" w:rsidRDefault="002D35EC" w:rsidP="005F7DDA">
      <w:pPr>
        <w:tabs>
          <w:tab w:val="left" w:pos="851"/>
        </w:tabs>
        <w:spacing w:line="276" w:lineRule="auto"/>
        <w:ind w:firstLine="567"/>
        <w:rPr>
          <w:b/>
          <w:bCs/>
          <w:i/>
          <w:iCs/>
          <w:sz w:val="26"/>
          <w:szCs w:val="26"/>
        </w:rPr>
      </w:pPr>
      <w:r w:rsidRPr="004653A5">
        <w:rPr>
          <w:b/>
          <w:bCs/>
          <w:i/>
          <w:iCs/>
          <w:sz w:val="26"/>
          <w:szCs w:val="26"/>
        </w:rPr>
        <w:t>c) Các chuyên ngành khác bao gồm:</w:t>
      </w:r>
    </w:p>
    <w:p w14:paraId="05CC7A81" w14:textId="77777777" w:rsidR="005F7DDA" w:rsidRPr="004653A5" w:rsidRDefault="005F7DDA" w:rsidP="005F7DDA">
      <w:pPr>
        <w:spacing w:line="276" w:lineRule="auto"/>
        <w:ind w:left="993"/>
        <w:rPr>
          <w:sz w:val="26"/>
          <w:szCs w:val="26"/>
        </w:rPr>
      </w:pPr>
      <w:r w:rsidRPr="004653A5">
        <w:rPr>
          <w:sz w:val="26"/>
          <w:szCs w:val="26"/>
        </w:rPr>
        <w:t>- Lập các thỏa thuận chuyên ngành điện, gồm:</w:t>
      </w:r>
    </w:p>
    <w:p w14:paraId="1084515A" w14:textId="77777777" w:rsidR="005F7DDA" w:rsidRPr="004653A5" w:rsidRDefault="005F7DDA" w:rsidP="005F7DDA">
      <w:pPr>
        <w:spacing w:line="276" w:lineRule="auto"/>
        <w:ind w:left="1560"/>
        <w:rPr>
          <w:i/>
          <w:iCs/>
          <w:sz w:val="26"/>
          <w:szCs w:val="26"/>
        </w:rPr>
      </w:pPr>
      <w:r w:rsidRPr="004653A5">
        <w:rPr>
          <w:i/>
          <w:iCs/>
          <w:sz w:val="26"/>
          <w:szCs w:val="26"/>
        </w:rPr>
        <w:t>(i) Chi phí lập Hồ sơ thỏa thuận đấu nối Nhà máy thủy điện Bản Chát mở rộng với hệ thống điện Quốc gia.</w:t>
      </w:r>
    </w:p>
    <w:p w14:paraId="3F319CCC" w14:textId="77777777" w:rsidR="005F7DDA" w:rsidRPr="004653A5" w:rsidRDefault="005F7DDA" w:rsidP="005F7DDA">
      <w:pPr>
        <w:spacing w:line="276" w:lineRule="auto"/>
        <w:ind w:left="1560"/>
        <w:rPr>
          <w:i/>
          <w:iCs/>
          <w:sz w:val="26"/>
          <w:szCs w:val="26"/>
        </w:rPr>
      </w:pPr>
      <w:r w:rsidRPr="004653A5">
        <w:rPr>
          <w:i/>
          <w:iCs/>
          <w:sz w:val="26"/>
          <w:szCs w:val="26"/>
        </w:rPr>
        <w:t>(ii) Chi phí lập Hồ sơ thỏa thuận hướng tuyến đường dây (ĐZ) đấu nối.</w:t>
      </w:r>
    </w:p>
    <w:p w14:paraId="6D59134D" w14:textId="77777777" w:rsidR="005F7DDA" w:rsidRPr="004653A5" w:rsidRDefault="005F7DDA" w:rsidP="005F7DDA">
      <w:pPr>
        <w:spacing w:line="276" w:lineRule="auto"/>
        <w:ind w:left="1560"/>
        <w:rPr>
          <w:i/>
          <w:iCs/>
          <w:sz w:val="26"/>
          <w:szCs w:val="26"/>
        </w:rPr>
      </w:pPr>
      <w:r w:rsidRPr="004653A5">
        <w:rPr>
          <w:i/>
          <w:iCs/>
          <w:sz w:val="26"/>
          <w:szCs w:val="26"/>
        </w:rPr>
        <w:t>(iii) Chi phí lập Hồ sơ thỏa thuận chiều cao tĩnh không ĐZ đấu nối.</w:t>
      </w:r>
    </w:p>
    <w:p w14:paraId="0D465EF9" w14:textId="77777777" w:rsidR="005F7DDA" w:rsidRPr="004653A5" w:rsidRDefault="005F7DDA" w:rsidP="005F7DDA">
      <w:pPr>
        <w:spacing w:line="276" w:lineRule="auto"/>
        <w:ind w:left="1560"/>
        <w:rPr>
          <w:i/>
          <w:iCs/>
          <w:sz w:val="26"/>
          <w:szCs w:val="26"/>
        </w:rPr>
      </w:pPr>
      <w:r w:rsidRPr="004653A5">
        <w:rPr>
          <w:i/>
          <w:iCs/>
          <w:sz w:val="26"/>
          <w:szCs w:val="26"/>
        </w:rPr>
        <w:t>(iv) Lập hồ sơ thỏa thuận đấu nối và thiết kế hệ thống thông tin phục vụ SCADA/EMS và các yêu cầu giám sát, điều khiển, vận hành khác.</w:t>
      </w:r>
    </w:p>
    <w:p w14:paraId="5FB61C72" w14:textId="77777777" w:rsidR="005F7DDA" w:rsidRPr="004653A5" w:rsidRDefault="005F7DDA" w:rsidP="005F7DDA">
      <w:pPr>
        <w:spacing w:line="276" w:lineRule="auto"/>
        <w:ind w:left="1560"/>
        <w:rPr>
          <w:i/>
          <w:iCs/>
          <w:sz w:val="26"/>
          <w:szCs w:val="26"/>
        </w:rPr>
      </w:pPr>
      <w:r w:rsidRPr="004653A5">
        <w:rPr>
          <w:i/>
          <w:iCs/>
          <w:sz w:val="26"/>
          <w:szCs w:val="26"/>
        </w:rPr>
        <w:t>(v) Chi phí lập Hồ sơ thỏa thuận kỹ thuật hệ thống đo đếm điện năng và hệ thống thu thập số liệu đo đếm phục vụ giao nhận điện năng.</w:t>
      </w:r>
    </w:p>
    <w:p w14:paraId="686E1EC6" w14:textId="77777777" w:rsidR="005F7DDA" w:rsidRPr="004653A5" w:rsidRDefault="005F7DDA" w:rsidP="005F7DDA">
      <w:pPr>
        <w:spacing w:line="276" w:lineRule="auto"/>
        <w:ind w:left="1560"/>
        <w:rPr>
          <w:i/>
          <w:iCs/>
          <w:sz w:val="26"/>
          <w:szCs w:val="26"/>
        </w:rPr>
      </w:pPr>
      <w:r w:rsidRPr="004653A5">
        <w:rPr>
          <w:i/>
          <w:iCs/>
          <w:sz w:val="26"/>
          <w:szCs w:val="26"/>
        </w:rPr>
        <w:t>(vi) Chi phí lập Hồ sơ thỏa thuận kỹ thuật hệ thống rơle bảo vệ và điều khiển tự động.</w:t>
      </w:r>
    </w:p>
    <w:p w14:paraId="639F7834" w14:textId="77777777" w:rsidR="005F7DDA" w:rsidRPr="004653A5" w:rsidRDefault="005F7DDA" w:rsidP="005F7DDA">
      <w:pPr>
        <w:spacing w:line="276" w:lineRule="auto"/>
        <w:ind w:left="1560"/>
        <w:rPr>
          <w:i/>
          <w:iCs/>
          <w:sz w:val="26"/>
          <w:szCs w:val="26"/>
        </w:rPr>
      </w:pPr>
      <w:r w:rsidRPr="004653A5">
        <w:rPr>
          <w:i/>
          <w:iCs/>
          <w:sz w:val="26"/>
          <w:szCs w:val="26"/>
        </w:rPr>
        <w:t>(vii) Chi phí lập Hồ sơ thỏa thuận đấu nối hệ thống điện thi công và tự dùng.</w:t>
      </w:r>
    </w:p>
    <w:p w14:paraId="0693EA0E" w14:textId="77777777" w:rsidR="005F7DDA" w:rsidRPr="004653A5" w:rsidRDefault="005F7DDA" w:rsidP="005F7DDA">
      <w:pPr>
        <w:spacing w:line="276" w:lineRule="auto"/>
        <w:ind w:left="993"/>
        <w:rPr>
          <w:sz w:val="26"/>
          <w:szCs w:val="26"/>
        </w:rPr>
      </w:pPr>
      <w:r w:rsidRPr="004653A5">
        <w:rPr>
          <w:sz w:val="26"/>
          <w:szCs w:val="26"/>
        </w:rPr>
        <w:lastRenderedPageBreak/>
        <w:t>- Điều tra, lập hồ sơ xin chấp thuận chủ trương chuyển mục đích sử dụng rừng, chuyển mục đích sử dụng rừng.</w:t>
      </w:r>
    </w:p>
    <w:p w14:paraId="7386C15F" w14:textId="77777777" w:rsidR="005F7DDA" w:rsidRPr="004653A5" w:rsidRDefault="005F7DDA" w:rsidP="005F7DDA">
      <w:pPr>
        <w:spacing w:line="276" w:lineRule="auto"/>
        <w:ind w:left="993"/>
        <w:rPr>
          <w:sz w:val="26"/>
          <w:szCs w:val="26"/>
        </w:rPr>
      </w:pPr>
      <w:r w:rsidRPr="004653A5">
        <w:rPr>
          <w:sz w:val="26"/>
          <w:szCs w:val="26"/>
        </w:rPr>
        <w:t>- Lập hồ sơ đề xuất cấp độ và kiểm tra đánh giá an toàn thông tin.</w:t>
      </w:r>
    </w:p>
    <w:p w14:paraId="5B62D848" w14:textId="13B552C0" w:rsidR="005F7DDA" w:rsidRPr="004653A5" w:rsidRDefault="005F7DDA" w:rsidP="005F7DDA">
      <w:pPr>
        <w:spacing w:line="276" w:lineRule="auto"/>
        <w:ind w:left="993"/>
        <w:rPr>
          <w:sz w:val="26"/>
          <w:szCs w:val="26"/>
        </w:rPr>
      </w:pPr>
      <w:r w:rsidRPr="004653A5">
        <w:rPr>
          <w:sz w:val="26"/>
          <w:szCs w:val="26"/>
        </w:rPr>
        <w:t>- Điều tra phục vụ lập báo cáo đánh giá mức độ thiệt hại và bồi thường, hỗ trợ tái định cư.</w:t>
      </w:r>
    </w:p>
    <w:p w14:paraId="51FA2533" w14:textId="77777777" w:rsidR="002D35EC" w:rsidRPr="004653A5" w:rsidRDefault="002D35EC" w:rsidP="005F7DDA">
      <w:pPr>
        <w:tabs>
          <w:tab w:val="left" w:pos="851"/>
        </w:tabs>
        <w:spacing w:line="276" w:lineRule="auto"/>
        <w:ind w:firstLine="567"/>
        <w:rPr>
          <w:b/>
          <w:bCs/>
          <w:i/>
          <w:iCs/>
          <w:sz w:val="26"/>
          <w:szCs w:val="26"/>
        </w:rPr>
      </w:pPr>
      <w:r w:rsidRPr="004653A5">
        <w:rPr>
          <w:b/>
          <w:bCs/>
          <w:i/>
          <w:iCs/>
          <w:sz w:val="26"/>
          <w:szCs w:val="26"/>
        </w:rPr>
        <w:t>* Sơ đồ nghiệm thu như sau:</w:t>
      </w:r>
    </w:p>
    <w:p w14:paraId="0471FE22" w14:textId="77777777" w:rsidR="002D35EC" w:rsidRPr="004653A5" w:rsidRDefault="002D35EC" w:rsidP="005F7DDA">
      <w:pPr>
        <w:tabs>
          <w:tab w:val="left" w:pos="851"/>
        </w:tabs>
        <w:spacing w:line="276" w:lineRule="auto"/>
        <w:ind w:firstLine="567"/>
        <w:rPr>
          <w:sz w:val="26"/>
          <w:szCs w:val="26"/>
        </w:rPr>
      </w:pPr>
      <w:r w:rsidRPr="004653A5">
        <w:rPr>
          <w:sz w:val="26"/>
          <w:szCs w:val="26"/>
        </w:rPr>
        <w:t>Nghiệm thu sau khi Bên B hoàn thành công việc được cấp có thẩm quyền phê duyệt/hoặc thỏa thuận.</w:t>
      </w:r>
    </w:p>
    <w:p w14:paraId="242F1859" w14:textId="77777777" w:rsidR="002D35EC" w:rsidRPr="004653A5" w:rsidRDefault="002D35EC" w:rsidP="005F7DDA">
      <w:pPr>
        <w:tabs>
          <w:tab w:val="left" w:pos="851"/>
        </w:tabs>
        <w:spacing w:line="276" w:lineRule="auto"/>
        <w:ind w:firstLine="567"/>
        <w:rPr>
          <w:b/>
          <w:bCs/>
          <w:sz w:val="26"/>
          <w:szCs w:val="26"/>
        </w:rPr>
      </w:pPr>
      <w:r w:rsidRPr="004653A5">
        <w:rPr>
          <w:b/>
          <w:bCs/>
          <w:sz w:val="26"/>
          <w:szCs w:val="26"/>
        </w:rPr>
        <w:t>1.3. Nghiệm thu khối lượng giai đoạn lập Thiết kế kỹ thuật (TKKT):</w:t>
      </w:r>
    </w:p>
    <w:p w14:paraId="3DC5D870" w14:textId="2EE6EAF5" w:rsidR="002D35EC" w:rsidRPr="004653A5" w:rsidRDefault="002D35EC" w:rsidP="005F7DDA">
      <w:pPr>
        <w:tabs>
          <w:tab w:val="left" w:pos="851"/>
        </w:tabs>
        <w:spacing w:line="276" w:lineRule="auto"/>
        <w:ind w:firstLine="567"/>
        <w:rPr>
          <w:sz w:val="26"/>
          <w:szCs w:val="26"/>
        </w:rPr>
      </w:pPr>
      <w:r w:rsidRPr="004653A5">
        <w:rPr>
          <w:b/>
          <w:bCs/>
          <w:i/>
          <w:iCs/>
          <w:sz w:val="26"/>
          <w:szCs w:val="26"/>
        </w:rPr>
        <w:t>a) Nghiệm thu công việc khảo sát phục vụ lập TKKT</w:t>
      </w:r>
      <w:r w:rsidR="005F7DDA" w:rsidRPr="004653A5">
        <w:rPr>
          <w:b/>
          <w:bCs/>
          <w:i/>
          <w:iCs/>
          <w:sz w:val="26"/>
          <w:szCs w:val="26"/>
        </w:rPr>
        <w:t xml:space="preserve"> (Khảo sát địa chất, thủy văn công trình)</w:t>
      </w:r>
      <w:r w:rsidRPr="004653A5">
        <w:rPr>
          <w:b/>
          <w:bCs/>
          <w:i/>
          <w:iCs/>
          <w:sz w:val="26"/>
          <w:szCs w:val="26"/>
        </w:rPr>
        <w:t>:</w:t>
      </w:r>
      <w:r w:rsidRPr="004653A5">
        <w:rPr>
          <w:sz w:val="26"/>
          <w:szCs w:val="26"/>
        </w:rPr>
        <w:t xml:space="preserve"> Nghiệm thu khối lượng hoàn thành theo khối lượng thực tế thực hiện từng đợt trên cơ sở hồ sơ hoàn công do nhà thầu lập phù hợp với quy định hiện hành.</w:t>
      </w:r>
    </w:p>
    <w:p w14:paraId="6A0D0CD0" w14:textId="77777777" w:rsidR="002D35EC" w:rsidRPr="004653A5" w:rsidRDefault="002D35EC" w:rsidP="005F7DDA">
      <w:pPr>
        <w:tabs>
          <w:tab w:val="left" w:pos="851"/>
        </w:tabs>
        <w:spacing w:line="276" w:lineRule="auto"/>
        <w:ind w:firstLine="567"/>
        <w:rPr>
          <w:b/>
          <w:bCs/>
          <w:i/>
          <w:iCs/>
          <w:sz w:val="26"/>
          <w:szCs w:val="26"/>
        </w:rPr>
      </w:pPr>
      <w:r w:rsidRPr="004653A5">
        <w:rPr>
          <w:b/>
          <w:bCs/>
          <w:i/>
          <w:iCs/>
          <w:sz w:val="26"/>
          <w:szCs w:val="26"/>
        </w:rPr>
        <w:t>b) Nghiệm thu công việc lập TKKT-DTXDCT gồm các công việc:</w:t>
      </w:r>
    </w:p>
    <w:p w14:paraId="11B17662" w14:textId="77777777" w:rsidR="002D35EC" w:rsidRPr="004653A5" w:rsidRDefault="002D35EC" w:rsidP="005F7DDA">
      <w:pPr>
        <w:tabs>
          <w:tab w:val="left" w:pos="851"/>
        </w:tabs>
        <w:spacing w:line="276" w:lineRule="auto"/>
        <w:ind w:firstLine="567"/>
        <w:rPr>
          <w:sz w:val="26"/>
          <w:szCs w:val="26"/>
        </w:rPr>
      </w:pPr>
      <w:r w:rsidRPr="004653A5">
        <w:rPr>
          <w:sz w:val="26"/>
          <w:szCs w:val="26"/>
        </w:rPr>
        <w:t>- Hồ sơ TKKT – Dự toán xây dựng công trình, dự toán gói thầu.</w:t>
      </w:r>
    </w:p>
    <w:p w14:paraId="435D8600" w14:textId="77777777" w:rsidR="005F7DDA" w:rsidRPr="004653A5" w:rsidRDefault="005F7DDA" w:rsidP="005F7DDA">
      <w:pPr>
        <w:tabs>
          <w:tab w:val="left" w:pos="851"/>
        </w:tabs>
        <w:spacing w:line="276" w:lineRule="auto"/>
        <w:ind w:firstLine="567"/>
        <w:rPr>
          <w:sz w:val="26"/>
          <w:szCs w:val="26"/>
        </w:rPr>
      </w:pPr>
      <w:r w:rsidRPr="004653A5">
        <w:rPr>
          <w:sz w:val="26"/>
          <w:szCs w:val="26"/>
        </w:rPr>
        <w:t>- Lập mô hình thông tin xây dựng công trình (BIM).</w:t>
      </w:r>
    </w:p>
    <w:p w14:paraId="75EA73E8" w14:textId="066C255B" w:rsidR="005F7DDA" w:rsidRPr="004653A5" w:rsidRDefault="005F7DDA" w:rsidP="005F7DDA">
      <w:pPr>
        <w:tabs>
          <w:tab w:val="left" w:pos="851"/>
        </w:tabs>
        <w:spacing w:line="276" w:lineRule="auto"/>
        <w:ind w:firstLine="567"/>
        <w:rPr>
          <w:sz w:val="26"/>
          <w:szCs w:val="26"/>
        </w:rPr>
      </w:pPr>
      <w:r w:rsidRPr="004653A5">
        <w:rPr>
          <w:sz w:val="26"/>
          <w:szCs w:val="26"/>
        </w:rPr>
        <w:t>- Xây dựng và thí nghiệm mô hình thủy lực.</w:t>
      </w:r>
    </w:p>
    <w:p w14:paraId="3E6D772E" w14:textId="77777777" w:rsidR="005F7DDA" w:rsidRPr="004653A5" w:rsidRDefault="005F7DDA" w:rsidP="005F7DDA">
      <w:pPr>
        <w:tabs>
          <w:tab w:val="left" w:pos="851"/>
        </w:tabs>
        <w:spacing w:line="276" w:lineRule="auto"/>
        <w:ind w:firstLine="567"/>
        <w:rPr>
          <w:sz w:val="26"/>
          <w:szCs w:val="26"/>
        </w:rPr>
      </w:pPr>
      <w:r w:rsidRPr="004653A5">
        <w:rPr>
          <w:sz w:val="26"/>
          <w:szCs w:val="26"/>
        </w:rPr>
        <w:t>- Lập, biên tập hồ sơ thoả thuận phòng cháy chữa cháy (PCCC).</w:t>
      </w:r>
    </w:p>
    <w:p w14:paraId="0CF5F33E" w14:textId="2A32E8B5" w:rsidR="002D35EC" w:rsidRPr="004653A5" w:rsidRDefault="002D35EC" w:rsidP="005F7DDA">
      <w:pPr>
        <w:tabs>
          <w:tab w:val="left" w:pos="851"/>
        </w:tabs>
        <w:spacing w:line="276" w:lineRule="auto"/>
        <w:ind w:firstLine="567"/>
        <w:rPr>
          <w:sz w:val="26"/>
          <w:szCs w:val="26"/>
        </w:rPr>
      </w:pPr>
      <w:r w:rsidRPr="004653A5">
        <w:rPr>
          <w:sz w:val="26"/>
          <w:szCs w:val="26"/>
        </w:rPr>
        <w:t>- Các chuyên ngành khác phục vụ lập, phê duyệt TKKT</w:t>
      </w:r>
      <w:r w:rsidR="005F7DDA" w:rsidRPr="004653A5">
        <w:rPr>
          <w:sz w:val="26"/>
          <w:szCs w:val="26"/>
        </w:rPr>
        <w:t xml:space="preserve"> (theo mục </w:t>
      </w:r>
      <w:r w:rsidR="008418AA" w:rsidRPr="004653A5">
        <w:rPr>
          <w:sz w:val="26"/>
          <w:szCs w:val="26"/>
        </w:rPr>
        <w:t>d</w:t>
      </w:r>
      <w:r w:rsidR="005F7DDA" w:rsidRPr="004653A5">
        <w:rPr>
          <w:sz w:val="26"/>
          <w:szCs w:val="26"/>
        </w:rPr>
        <w:t xml:space="preserve"> dưới đây)</w:t>
      </w:r>
      <w:r w:rsidRPr="004653A5">
        <w:rPr>
          <w:sz w:val="26"/>
          <w:szCs w:val="26"/>
        </w:rPr>
        <w:t>.</w:t>
      </w:r>
    </w:p>
    <w:p w14:paraId="5281466C" w14:textId="77777777" w:rsidR="002D35EC" w:rsidRPr="004653A5" w:rsidRDefault="002D35EC" w:rsidP="005F7DDA">
      <w:pPr>
        <w:tabs>
          <w:tab w:val="left" w:pos="851"/>
        </w:tabs>
        <w:spacing w:line="276" w:lineRule="auto"/>
        <w:ind w:firstLine="567"/>
        <w:rPr>
          <w:b/>
          <w:bCs/>
          <w:i/>
          <w:iCs/>
          <w:sz w:val="26"/>
          <w:szCs w:val="26"/>
        </w:rPr>
      </w:pPr>
      <w:r w:rsidRPr="004653A5">
        <w:rPr>
          <w:b/>
          <w:bCs/>
          <w:i/>
          <w:iCs/>
          <w:sz w:val="26"/>
          <w:szCs w:val="26"/>
        </w:rPr>
        <w:t>* Sơ đồ nghiệm thu như sau:</w:t>
      </w:r>
    </w:p>
    <w:p w14:paraId="44778037" w14:textId="77777777" w:rsidR="002D35EC" w:rsidRPr="004653A5" w:rsidRDefault="002D35EC" w:rsidP="005F7DDA">
      <w:pPr>
        <w:tabs>
          <w:tab w:val="left" w:pos="851"/>
        </w:tabs>
        <w:spacing w:line="276" w:lineRule="auto"/>
        <w:ind w:firstLine="567"/>
        <w:rPr>
          <w:sz w:val="26"/>
          <w:szCs w:val="26"/>
        </w:rPr>
      </w:pPr>
      <w:r w:rsidRPr="004653A5">
        <w:rPr>
          <w:sz w:val="26"/>
          <w:szCs w:val="26"/>
        </w:rPr>
        <w:t>+ Lần 1: Nghiệm thu khối lượng công việc hoàn thành sau khi TKKT được chủ đầu tư trình cấp có thẩm quyền thẩm định/ phê duyệt.</w:t>
      </w:r>
    </w:p>
    <w:p w14:paraId="377E95CC" w14:textId="77777777" w:rsidR="002D35EC" w:rsidRPr="004653A5" w:rsidRDefault="002D35EC" w:rsidP="005F7DDA">
      <w:pPr>
        <w:tabs>
          <w:tab w:val="left" w:pos="851"/>
        </w:tabs>
        <w:spacing w:line="276" w:lineRule="auto"/>
        <w:ind w:firstLine="567"/>
        <w:rPr>
          <w:sz w:val="26"/>
          <w:szCs w:val="26"/>
        </w:rPr>
      </w:pPr>
      <w:r w:rsidRPr="004653A5">
        <w:rPr>
          <w:sz w:val="26"/>
          <w:szCs w:val="26"/>
        </w:rPr>
        <w:t>+ Lần 2: Nghiệm thu khối lượng công việc hoàn thành sau khi TKKT được cấp có thẩm quyền phê duyệt.</w:t>
      </w:r>
    </w:p>
    <w:p w14:paraId="0E458875" w14:textId="77777777" w:rsidR="002D35EC" w:rsidRPr="004653A5" w:rsidRDefault="002D35EC" w:rsidP="005F7DDA">
      <w:pPr>
        <w:tabs>
          <w:tab w:val="left" w:pos="851"/>
        </w:tabs>
        <w:spacing w:line="276" w:lineRule="auto"/>
        <w:ind w:firstLine="567"/>
        <w:rPr>
          <w:b/>
          <w:bCs/>
          <w:i/>
          <w:iCs/>
          <w:sz w:val="26"/>
          <w:szCs w:val="26"/>
        </w:rPr>
      </w:pPr>
      <w:r w:rsidRPr="004653A5">
        <w:rPr>
          <w:b/>
          <w:bCs/>
          <w:i/>
          <w:iCs/>
          <w:sz w:val="26"/>
          <w:szCs w:val="26"/>
        </w:rPr>
        <w:t xml:space="preserve">c) Công tác giám sát tác giả: </w:t>
      </w:r>
    </w:p>
    <w:p w14:paraId="1C909FB6" w14:textId="77777777" w:rsidR="002D35EC" w:rsidRPr="004653A5" w:rsidRDefault="002D35EC" w:rsidP="005F7DDA">
      <w:pPr>
        <w:tabs>
          <w:tab w:val="left" w:pos="851"/>
        </w:tabs>
        <w:spacing w:line="276" w:lineRule="auto"/>
        <w:ind w:firstLine="567"/>
        <w:rPr>
          <w:sz w:val="26"/>
          <w:szCs w:val="26"/>
        </w:rPr>
      </w:pPr>
      <w:r w:rsidRPr="004653A5">
        <w:rPr>
          <w:sz w:val="26"/>
          <w:szCs w:val="26"/>
        </w:rPr>
        <w:t xml:space="preserve">Nghiệm thu định kỳ 06 tháng/ lần căn cứ theo giá trị khối lượng thi công phần xây dựng của hạng mục công trình do Nhà thầu thi công xây dựng thực hiện được Bên A nghiệm thu. </w:t>
      </w:r>
    </w:p>
    <w:p w14:paraId="734BCD39" w14:textId="77777777" w:rsidR="002D35EC" w:rsidRPr="004653A5" w:rsidRDefault="002D35EC" w:rsidP="005F7DDA">
      <w:pPr>
        <w:tabs>
          <w:tab w:val="left" w:pos="851"/>
        </w:tabs>
        <w:spacing w:line="276" w:lineRule="auto"/>
        <w:ind w:firstLine="567"/>
        <w:rPr>
          <w:b/>
          <w:bCs/>
          <w:i/>
          <w:iCs/>
          <w:sz w:val="26"/>
          <w:szCs w:val="26"/>
        </w:rPr>
      </w:pPr>
      <w:r w:rsidRPr="004653A5">
        <w:rPr>
          <w:b/>
          <w:bCs/>
          <w:i/>
          <w:iCs/>
          <w:sz w:val="26"/>
          <w:szCs w:val="26"/>
        </w:rPr>
        <w:t>d) Các chuyên ngành khác bao gồm:</w:t>
      </w:r>
    </w:p>
    <w:p w14:paraId="3E0D082E" w14:textId="5E8C8CB4" w:rsidR="002D35EC" w:rsidRPr="004653A5" w:rsidRDefault="002D35EC" w:rsidP="005F7DDA">
      <w:pPr>
        <w:tabs>
          <w:tab w:val="left" w:pos="851"/>
        </w:tabs>
        <w:spacing w:line="276" w:lineRule="auto"/>
        <w:ind w:firstLine="567"/>
        <w:rPr>
          <w:sz w:val="26"/>
          <w:szCs w:val="26"/>
        </w:rPr>
      </w:pPr>
      <w:r w:rsidRPr="004653A5">
        <w:rPr>
          <w:sz w:val="26"/>
          <w:szCs w:val="26"/>
        </w:rPr>
        <w:t xml:space="preserve">-  </w:t>
      </w:r>
      <w:r w:rsidR="008C40D6" w:rsidRPr="004653A5">
        <w:rPr>
          <w:sz w:val="26"/>
          <w:szCs w:val="26"/>
        </w:rPr>
        <w:t>Xây dựng lưới tam giác thủy công thủy chuẩn và đưa tim mốc ra thực địa</w:t>
      </w:r>
      <w:r w:rsidRPr="004653A5">
        <w:rPr>
          <w:sz w:val="26"/>
          <w:szCs w:val="26"/>
        </w:rPr>
        <w:t>.</w:t>
      </w:r>
    </w:p>
    <w:p w14:paraId="14FFABF3" w14:textId="77777777" w:rsidR="002D35EC" w:rsidRPr="004653A5" w:rsidRDefault="002D35EC" w:rsidP="005F7DDA">
      <w:pPr>
        <w:tabs>
          <w:tab w:val="left" w:pos="851"/>
        </w:tabs>
        <w:spacing w:line="276" w:lineRule="auto"/>
        <w:ind w:firstLine="567"/>
        <w:rPr>
          <w:sz w:val="26"/>
          <w:szCs w:val="26"/>
        </w:rPr>
      </w:pPr>
      <w:r w:rsidRPr="004653A5">
        <w:rPr>
          <w:sz w:val="26"/>
          <w:szCs w:val="26"/>
        </w:rPr>
        <w:t>- Lập hồ sơ xin cấp phép khai thác nước mặt.</w:t>
      </w:r>
    </w:p>
    <w:p w14:paraId="2F743796" w14:textId="77777777" w:rsidR="002D35EC" w:rsidRPr="004653A5" w:rsidRDefault="002D35EC" w:rsidP="005F7DDA">
      <w:pPr>
        <w:tabs>
          <w:tab w:val="left" w:pos="851"/>
        </w:tabs>
        <w:spacing w:line="276" w:lineRule="auto"/>
        <w:ind w:firstLine="567"/>
        <w:rPr>
          <w:sz w:val="26"/>
          <w:szCs w:val="26"/>
        </w:rPr>
      </w:pPr>
      <w:r w:rsidRPr="004653A5">
        <w:rPr>
          <w:sz w:val="26"/>
          <w:szCs w:val="26"/>
        </w:rPr>
        <w:t>- Lập HSMT và đánh giá HSDT.</w:t>
      </w:r>
    </w:p>
    <w:p w14:paraId="188532B6" w14:textId="77777777" w:rsidR="002D35EC" w:rsidRPr="004653A5" w:rsidRDefault="002D35EC" w:rsidP="005F7DDA">
      <w:pPr>
        <w:tabs>
          <w:tab w:val="left" w:pos="851"/>
        </w:tabs>
        <w:spacing w:line="276" w:lineRule="auto"/>
        <w:ind w:firstLine="567"/>
        <w:rPr>
          <w:b/>
          <w:bCs/>
          <w:i/>
          <w:iCs/>
          <w:sz w:val="26"/>
          <w:szCs w:val="26"/>
        </w:rPr>
      </w:pPr>
      <w:r w:rsidRPr="004653A5">
        <w:rPr>
          <w:b/>
          <w:bCs/>
          <w:i/>
          <w:iCs/>
          <w:sz w:val="26"/>
          <w:szCs w:val="26"/>
        </w:rPr>
        <w:t>* Sơ đồ nghiệm thu như sau:</w:t>
      </w:r>
    </w:p>
    <w:p w14:paraId="48F732F4" w14:textId="77777777" w:rsidR="002D35EC" w:rsidRPr="004653A5" w:rsidRDefault="002D35EC" w:rsidP="005F7DDA">
      <w:pPr>
        <w:tabs>
          <w:tab w:val="left" w:pos="851"/>
        </w:tabs>
        <w:spacing w:line="276" w:lineRule="auto"/>
        <w:ind w:firstLine="567"/>
        <w:rPr>
          <w:sz w:val="26"/>
          <w:szCs w:val="26"/>
        </w:rPr>
      </w:pPr>
      <w:r w:rsidRPr="004653A5">
        <w:rPr>
          <w:sz w:val="26"/>
          <w:szCs w:val="26"/>
        </w:rPr>
        <w:t>Nghiệm thu sau khi Bên B hoàn thành công việc được cấp có thẩm quyền phê duyệt/hoặc thỏa thuận.</w:t>
      </w:r>
    </w:p>
    <w:p w14:paraId="4E6A9561" w14:textId="77777777" w:rsidR="002D35EC" w:rsidRPr="004653A5" w:rsidRDefault="002D35EC" w:rsidP="005F7DDA">
      <w:pPr>
        <w:tabs>
          <w:tab w:val="left" w:pos="851"/>
        </w:tabs>
        <w:spacing w:line="276" w:lineRule="auto"/>
        <w:ind w:firstLine="567"/>
        <w:rPr>
          <w:b/>
          <w:bCs/>
          <w:sz w:val="26"/>
          <w:szCs w:val="26"/>
        </w:rPr>
      </w:pPr>
      <w:r w:rsidRPr="004653A5">
        <w:rPr>
          <w:b/>
          <w:bCs/>
          <w:sz w:val="26"/>
          <w:szCs w:val="26"/>
        </w:rPr>
        <w:t>1.4. Nghiệm thu khối lượng giai đoạn lập Thiết kế Bản vẽ thi công (BVTC):</w:t>
      </w:r>
    </w:p>
    <w:p w14:paraId="69F182CD" w14:textId="77777777" w:rsidR="002D35EC" w:rsidRPr="004653A5" w:rsidRDefault="002D35EC" w:rsidP="005F7DDA">
      <w:pPr>
        <w:tabs>
          <w:tab w:val="left" w:pos="851"/>
        </w:tabs>
        <w:spacing w:line="276" w:lineRule="auto"/>
        <w:ind w:firstLine="567"/>
        <w:rPr>
          <w:b/>
          <w:bCs/>
          <w:i/>
          <w:iCs/>
          <w:sz w:val="26"/>
          <w:szCs w:val="26"/>
        </w:rPr>
      </w:pPr>
      <w:r w:rsidRPr="004653A5">
        <w:rPr>
          <w:b/>
          <w:bCs/>
          <w:i/>
          <w:iCs/>
          <w:sz w:val="26"/>
          <w:szCs w:val="26"/>
        </w:rPr>
        <w:t>a) Nghiệm thu công việc lập TKBVTC gồm các công việc:</w:t>
      </w:r>
    </w:p>
    <w:p w14:paraId="7133E722" w14:textId="77777777" w:rsidR="002D35EC" w:rsidRPr="004653A5" w:rsidRDefault="002D35EC" w:rsidP="005F7DDA">
      <w:pPr>
        <w:tabs>
          <w:tab w:val="left" w:pos="851"/>
        </w:tabs>
        <w:spacing w:line="276" w:lineRule="auto"/>
        <w:ind w:firstLine="567"/>
        <w:rPr>
          <w:sz w:val="26"/>
          <w:szCs w:val="26"/>
        </w:rPr>
      </w:pPr>
      <w:r w:rsidRPr="004653A5">
        <w:rPr>
          <w:sz w:val="26"/>
          <w:szCs w:val="26"/>
        </w:rPr>
        <w:t>- Lập thiết kế BVTC.</w:t>
      </w:r>
    </w:p>
    <w:p w14:paraId="6F36FC6F" w14:textId="77777777" w:rsidR="002D35EC" w:rsidRPr="004653A5" w:rsidRDefault="002D35EC" w:rsidP="005F7DDA">
      <w:pPr>
        <w:tabs>
          <w:tab w:val="left" w:pos="851"/>
        </w:tabs>
        <w:spacing w:line="276" w:lineRule="auto"/>
        <w:ind w:firstLine="567"/>
        <w:rPr>
          <w:sz w:val="26"/>
          <w:szCs w:val="26"/>
        </w:rPr>
      </w:pPr>
      <w:r w:rsidRPr="004653A5">
        <w:rPr>
          <w:sz w:val="26"/>
          <w:szCs w:val="26"/>
        </w:rPr>
        <w:t>- Lập mô hình thông tin xây dựng công trình (BIM).</w:t>
      </w:r>
    </w:p>
    <w:p w14:paraId="2B7F1C8C" w14:textId="77777777" w:rsidR="002D35EC" w:rsidRPr="004653A5" w:rsidRDefault="002D35EC" w:rsidP="005F7DDA">
      <w:pPr>
        <w:tabs>
          <w:tab w:val="left" w:pos="851"/>
        </w:tabs>
        <w:spacing w:line="276" w:lineRule="auto"/>
        <w:ind w:firstLine="567"/>
        <w:rPr>
          <w:b/>
          <w:bCs/>
          <w:i/>
          <w:iCs/>
          <w:sz w:val="26"/>
          <w:szCs w:val="26"/>
        </w:rPr>
      </w:pPr>
      <w:r w:rsidRPr="004653A5">
        <w:rPr>
          <w:b/>
          <w:bCs/>
          <w:i/>
          <w:iCs/>
          <w:sz w:val="26"/>
          <w:szCs w:val="26"/>
        </w:rPr>
        <w:t>* Sơ đồ nghiệm thu như sau:</w:t>
      </w:r>
    </w:p>
    <w:p w14:paraId="4676E1D4" w14:textId="77777777" w:rsidR="002D35EC" w:rsidRPr="004653A5" w:rsidRDefault="002D35EC" w:rsidP="005F7DDA">
      <w:pPr>
        <w:tabs>
          <w:tab w:val="left" w:pos="851"/>
        </w:tabs>
        <w:spacing w:line="276" w:lineRule="auto"/>
        <w:ind w:firstLine="567"/>
        <w:rPr>
          <w:b/>
          <w:bCs/>
          <w:i/>
          <w:iCs/>
          <w:sz w:val="26"/>
          <w:szCs w:val="26"/>
        </w:rPr>
      </w:pPr>
      <w:r w:rsidRPr="004653A5">
        <w:rPr>
          <w:sz w:val="26"/>
          <w:szCs w:val="26"/>
        </w:rPr>
        <w:t>- Công tác tư vấn lập TKBVTC: Hàng quý, căn cứ danh mục hồ sơ thiết kế BVTC các hạng mục được duyệt/thỏa thuận, Bên A sẽ nghiệm thu khối lượng công việc hoàn thành trên cơ sở tỷ lệ % tương ứng theo thời gian thực hiện.</w:t>
      </w:r>
    </w:p>
    <w:p w14:paraId="59C259FB" w14:textId="77777777" w:rsidR="002D35EC" w:rsidRPr="004653A5" w:rsidRDefault="002D35EC" w:rsidP="005F7DDA">
      <w:pPr>
        <w:tabs>
          <w:tab w:val="left" w:pos="851"/>
        </w:tabs>
        <w:spacing w:line="276" w:lineRule="auto"/>
        <w:ind w:firstLine="567"/>
        <w:rPr>
          <w:b/>
          <w:bCs/>
          <w:sz w:val="26"/>
          <w:szCs w:val="26"/>
        </w:rPr>
      </w:pPr>
      <w:r w:rsidRPr="004653A5">
        <w:rPr>
          <w:b/>
          <w:bCs/>
          <w:sz w:val="26"/>
          <w:szCs w:val="26"/>
        </w:rPr>
        <w:lastRenderedPageBreak/>
        <w:t xml:space="preserve">- </w:t>
      </w:r>
      <w:r w:rsidRPr="004653A5">
        <w:rPr>
          <w:sz w:val="26"/>
          <w:szCs w:val="26"/>
        </w:rPr>
        <w:t>Công tác lập</w:t>
      </w:r>
      <w:r w:rsidRPr="004653A5">
        <w:rPr>
          <w:b/>
          <w:bCs/>
          <w:sz w:val="26"/>
          <w:szCs w:val="26"/>
        </w:rPr>
        <w:t xml:space="preserve"> </w:t>
      </w:r>
      <w:r w:rsidRPr="004653A5">
        <w:rPr>
          <w:sz w:val="26"/>
          <w:szCs w:val="26"/>
        </w:rPr>
        <w:t>ứng dụng mô hình thông tin công trình (BIM): Nghiệm thu công việc tương ứng với tỷ lệ hoàn thành công tác lập BVTC.</w:t>
      </w:r>
    </w:p>
    <w:p w14:paraId="1002D578" w14:textId="249078E9" w:rsidR="002D35EC" w:rsidRPr="004653A5" w:rsidRDefault="008B79C4" w:rsidP="005F7DDA">
      <w:pPr>
        <w:tabs>
          <w:tab w:val="left" w:pos="851"/>
        </w:tabs>
        <w:spacing w:line="276" w:lineRule="auto"/>
        <w:ind w:firstLine="567"/>
        <w:rPr>
          <w:b/>
          <w:bCs/>
          <w:i/>
          <w:iCs/>
          <w:sz w:val="26"/>
          <w:szCs w:val="26"/>
        </w:rPr>
      </w:pPr>
      <w:r w:rsidRPr="004653A5">
        <w:rPr>
          <w:b/>
          <w:bCs/>
          <w:i/>
          <w:iCs/>
          <w:sz w:val="26"/>
          <w:szCs w:val="26"/>
        </w:rPr>
        <w:t>b</w:t>
      </w:r>
      <w:r w:rsidR="002D35EC" w:rsidRPr="004653A5">
        <w:rPr>
          <w:b/>
          <w:bCs/>
          <w:i/>
          <w:iCs/>
          <w:sz w:val="26"/>
          <w:szCs w:val="26"/>
        </w:rPr>
        <w:t>) Các chuyên ngành khác bao gồm:</w:t>
      </w:r>
    </w:p>
    <w:p w14:paraId="57C4038E" w14:textId="77777777" w:rsidR="002D35EC" w:rsidRPr="004653A5" w:rsidRDefault="002D35EC" w:rsidP="005F7DDA">
      <w:pPr>
        <w:tabs>
          <w:tab w:val="left" w:pos="851"/>
        </w:tabs>
        <w:spacing w:line="276" w:lineRule="auto"/>
        <w:ind w:firstLine="567"/>
        <w:rPr>
          <w:sz w:val="26"/>
          <w:szCs w:val="26"/>
        </w:rPr>
      </w:pPr>
      <w:r w:rsidRPr="004653A5">
        <w:rPr>
          <w:sz w:val="26"/>
          <w:szCs w:val="26"/>
        </w:rPr>
        <w:t>- Lập hồ sơ quy trình vận hành hồ chứa (hiệu chỉnh).</w:t>
      </w:r>
    </w:p>
    <w:p w14:paraId="15C949D0" w14:textId="77777777" w:rsidR="002D35EC" w:rsidRPr="004653A5" w:rsidRDefault="002D35EC" w:rsidP="005F7DDA">
      <w:pPr>
        <w:tabs>
          <w:tab w:val="left" w:pos="851"/>
        </w:tabs>
        <w:spacing w:line="276" w:lineRule="auto"/>
        <w:ind w:firstLine="567"/>
        <w:rPr>
          <w:sz w:val="26"/>
          <w:szCs w:val="26"/>
        </w:rPr>
      </w:pPr>
      <w:r w:rsidRPr="004653A5">
        <w:rPr>
          <w:sz w:val="26"/>
          <w:szCs w:val="26"/>
        </w:rPr>
        <w:t>- Lập hồ sơ xin cấp phép môi trường.</w:t>
      </w:r>
    </w:p>
    <w:p w14:paraId="66216144" w14:textId="77777777" w:rsidR="002D35EC" w:rsidRPr="004653A5" w:rsidRDefault="002D35EC" w:rsidP="005F7DDA">
      <w:pPr>
        <w:tabs>
          <w:tab w:val="left" w:pos="851"/>
        </w:tabs>
        <w:spacing w:line="276" w:lineRule="auto"/>
        <w:ind w:firstLine="567"/>
        <w:rPr>
          <w:sz w:val="26"/>
          <w:szCs w:val="26"/>
        </w:rPr>
      </w:pPr>
      <w:r w:rsidRPr="004653A5">
        <w:rPr>
          <w:sz w:val="26"/>
          <w:szCs w:val="26"/>
        </w:rPr>
        <w:t>- Biên tập hoàn thiện Quy trình bảo trì phần thiết bị để trình Chủ đầu tư phê duyệt.</w:t>
      </w:r>
    </w:p>
    <w:p w14:paraId="299D4A17" w14:textId="77777777" w:rsidR="002D35EC" w:rsidRPr="004653A5" w:rsidRDefault="002D35EC" w:rsidP="005F7DDA">
      <w:pPr>
        <w:tabs>
          <w:tab w:val="left" w:pos="851"/>
        </w:tabs>
        <w:spacing w:line="276" w:lineRule="auto"/>
        <w:ind w:firstLine="567"/>
        <w:rPr>
          <w:sz w:val="26"/>
          <w:szCs w:val="26"/>
        </w:rPr>
      </w:pPr>
      <w:r w:rsidRPr="004653A5">
        <w:rPr>
          <w:sz w:val="26"/>
          <w:szCs w:val="26"/>
        </w:rPr>
        <w:t>-  Lập hồ sơ phương án ứng phó thiên tai trong giai đoạn thi công.</w:t>
      </w:r>
    </w:p>
    <w:p w14:paraId="12302CC6" w14:textId="77777777" w:rsidR="002D35EC" w:rsidRPr="004653A5" w:rsidRDefault="002D35EC" w:rsidP="005F7DDA">
      <w:pPr>
        <w:tabs>
          <w:tab w:val="left" w:pos="851"/>
        </w:tabs>
        <w:spacing w:line="276" w:lineRule="auto"/>
        <w:ind w:firstLine="567"/>
        <w:rPr>
          <w:b/>
          <w:bCs/>
          <w:i/>
          <w:iCs/>
          <w:sz w:val="26"/>
          <w:szCs w:val="26"/>
        </w:rPr>
      </w:pPr>
      <w:r w:rsidRPr="004653A5">
        <w:rPr>
          <w:b/>
          <w:bCs/>
          <w:i/>
          <w:iCs/>
          <w:sz w:val="26"/>
          <w:szCs w:val="26"/>
        </w:rPr>
        <w:t>* Sơ đồ nghiệm thu như sau:</w:t>
      </w:r>
    </w:p>
    <w:p w14:paraId="5D32684B" w14:textId="77777777" w:rsidR="002D35EC" w:rsidRPr="004653A5" w:rsidRDefault="002D35EC" w:rsidP="005F7DDA">
      <w:pPr>
        <w:tabs>
          <w:tab w:val="left" w:pos="851"/>
        </w:tabs>
        <w:spacing w:line="276" w:lineRule="auto"/>
        <w:ind w:firstLine="567"/>
        <w:rPr>
          <w:sz w:val="26"/>
          <w:szCs w:val="26"/>
        </w:rPr>
      </w:pPr>
      <w:r w:rsidRPr="004653A5">
        <w:rPr>
          <w:sz w:val="26"/>
          <w:szCs w:val="26"/>
        </w:rPr>
        <w:t>Nghiệm thu sau khi Bên B hoàn thành công việc được cấp có thẩm quyền phê duyệt/ hoặc thỏa thuận.</w:t>
      </w:r>
    </w:p>
    <w:p w14:paraId="71D7E035" w14:textId="77777777" w:rsidR="002D35EC" w:rsidRPr="004653A5" w:rsidRDefault="002D35EC" w:rsidP="005F7DDA">
      <w:pPr>
        <w:pStyle w:val="Heading1"/>
        <w:tabs>
          <w:tab w:val="left" w:pos="284"/>
          <w:tab w:val="left" w:pos="851"/>
        </w:tabs>
        <w:spacing w:before="0" w:after="0" w:line="276" w:lineRule="auto"/>
        <w:ind w:firstLine="567"/>
        <w:contextualSpacing w:val="0"/>
        <w:rPr>
          <w:b/>
          <w:sz w:val="26"/>
          <w:szCs w:val="26"/>
        </w:rPr>
      </w:pPr>
      <w:r w:rsidRPr="004653A5">
        <w:rPr>
          <w:b/>
          <w:sz w:val="26"/>
          <w:szCs w:val="26"/>
        </w:rPr>
        <w:t>Sơ đồ thanh toán</w:t>
      </w:r>
    </w:p>
    <w:p w14:paraId="01C13EBA" w14:textId="77777777" w:rsidR="002D35EC" w:rsidRPr="004653A5" w:rsidRDefault="002D35EC" w:rsidP="005F7DDA">
      <w:pPr>
        <w:spacing w:line="276" w:lineRule="auto"/>
        <w:ind w:firstLine="567"/>
        <w:rPr>
          <w:b/>
          <w:bCs/>
          <w:sz w:val="26"/>
          <w:szCs w:val="26"/>
        </w:rPr>
      </w:pPr>
      <w:r w:rsidRPr="004653A5">
        <w:rPr>
          <w:b/>
          <w:bCs/>
          <w:sz w:val="26"/>
          <w:szCs w:val="26"/>
        </w:rPr>
        <w:t>Tỷ trọng phạm vi công việc theo loại hợp đồng</w:t>
      </w:r>
    </w:p>
    <w:tbl>
      <w:tblPr>
        <w:tblW w:w="9067" w:type="dxa"/>
        <w:tblLook w:val="04A0" w:firstRow="1" w:lastRow="0" w:firstColumn="1" w:lastColumn="0" w:noHBand="0" w:noVBand="1"/>
      </w:tblPr>
      <w:tblGrid>
        <w:gridCol w:w="563"/>
        <w:gridCol w:w="4417"/>
        <w:gridCol w:w="2953"/>
        <w:gridCol w:w="1134"/>
      </w:tblGrid>
      <w:tr w:rsidR="003B7B3E" w:rsidRPr="004653A5" w14:paraId="07273168" w14:textId="77777777" w:rsidTr="00E86B7E">
        <w:trPr>
          <w:trHeight w:val="706"/>
        </w:trPr>
        <w:tc>
          <w:tcPr>
            <w:tcW w:w="563" w:type="dxa"/>
            <w:tcBorders>
              <w:top w:val="single" w:sz="4" w:space="0" w:color="auto"/>
              <w:left w:val="single" w:sz="4" w:space="0" w:color="auto"/>
              <w:bottom w:val="single" w:sz="4" w:space="0" w:color="auto"/>
              <w:right w:val="single" w:sz="4" w:space="0" w:color="auto"/>
            </w:tcBorders>
            <w:vAlign w:val="center"/>
            <w:hideMark/>
          </w:tcPr>
          <w:p w14:paraId="6D902794" w14:textId="77777777" w:rsidR="002D35EC" w:rsidRPr="004653A5" w:rsidRDefault="002D35EC" w:rsidP="005F7DDA">
            <w:pPr>
              <w:spacing w:line="276" w:lineRule="auto"/>
              <w:jc w:val="center"/>
              <w:rPr>
                <w:b/>
                <w:bCs/>
                <w:sz w:val="26"/>
                <w:szCs w:val="26"/>
              </w:rPr>
            </w:pPr>
            <w:r w:rsidRPr="004653A5">
              <w:rPr>
                <w:b/>
                <w:bCs/>
                <w:sz w:val="26"/>
                <w:szCs w:val="26"/>
              </w:rPr>
              <w:t>TT</w:t>
            </w:r>
          </w:p>
        </w:tc>
        <w:tc>
          <w:tcPr>
            <w:tcW w:w="4417" w:type="dxa"/>
            <w:tcBorders>
              <w:top w:val="single" w:sz="4" w:space="0" w:color="auto"/>
              <w:left w:val="nil"/>
              <w:bottom w:val="single" w:sz="4" w:space="0" w:color="auto"/>
              <w:right w:val="single" w:sz="4" w:space="0" w:color="auto"/>
            </w:tcBorders>
            <w:vAlign w:val="center"/>
            <w:hideMark/>
          </w:tcPr>
          <w:p w14:paraId="4E4B59F2" w14:textId="77777777" w:rsidR="002D35EC" w:rsidRPr="004653A5" w:rsidRDefault="002D35EC" w:rsidP="005F7DDA">
            <w:pPr>
              <w:spacing w:line="276" w:lineRule="auto"/>
              <w:jc w:val="center"/>
              <w:rPr>
                <w:b/>
                <w:bCs/>
                <w:sz w:val="26"/>
                <w:szCs w:val="26"/>
              </w:rPr>
            </w:pPr>
            <w:r w:rsidRPr="004653A5">
              <w:rPr>
                <w:b/>
                <w:bCs/>
                <w:sz w:val="26"/>
                <w:szCs w:val="26"/>
              </w:rPr>
              <w:t>Nội dung</w:t>
            </w:r>
          </w:p>
        </w:tc>
        <w:tc>
          <w:tcPr>
            <w:tcW w:w="2953" w:type="dxa"/>
            <w:tcBorders>
              <w:top w:val="single" w:sz="4" w:space="0" w:color="auto"/>
              <w:left w:val="nil"/>
              <w:bottom w:val="single" w:sz="4" w:space="0" w:color="auto"/>
              <w:right w:val="single" w:sz="4" w:space="0" w:color="auto"/>
            </w:tcBorders>
            <w:vAlign w:val="center"/>
            <w:hideMark/>
          </w:tcPr>
          <w:p w14:paraId="3BC6692A" w14:textId="77777777" w:rsidR="002D35EC" w:rsidRPr="004653A5" w:rsidRDefault="002D35EC" w:rsidP="005F7DDA">
            <w:pPr>
              <w:spacing w:line="276" w:lineRule="auto"/>
              <w:jc w:val="center"/>
              <w:rPr>
                <w:b/>
                <w:bCs/>
                <w:sz w:val="26"/>
                <w:szCs w:val="26"/>
              </w:rPr>
            </w:pPr>
            <w:r w:rsidRPr="004653A5">
              <w:rPr>
                <w:b/>
                <w:bCs/>
                <w:sz w:val="26"/>
                <w:szCs w:val="26"/>
              </w:rPr>
              <w:t>Tỷ trọng phạm vi công việc theo loại hợp đồng</w:t>
            </w:r>
          </w:p>
        </w:tc>
        <w:tc>
          <w:tcPr>
            <w:tcW w:w="1134" w:type="dxa"/>
            <w:tcBorders>
              <w:top w:val="single" w:sz="4" w:space="0" w:color="auto"/>
              <w:left w:val="nil"/>
              <w:bottom w:val="single" w:sz="4" w:space="0" w:color="auto"/>
              <w:right w:val="single" w:sz="4" w:space="0" w:color="auto"/>
            </w:tcBorders>
            <w:vAlign w:val="center"/>
            <w:hideMark/>
          </w:tcPr>
          <w:p w14:paraId="45BD3857" w14:textId="77777777" w:rsidR="002D35EC" w:rsidRPr="004653A5" w:rsidRDefault="002D35EC" w:rsidP="005F7DDA">
            <w:pPr>
              <w:spacing w:line="276" w:lineRule="auto"/>
              <w:jc w:val="center"/>
              <w:rPr>
                <w:b/>
                <w:bCs/>
                <w:sz w:val="26"/>
                <w:szCs w:val="26"/>
              </w:rPr>
            </w:pPr>
            <w:r w:rsidRPr="004653A5">
              <w:rPr>
                <w:b/>
                <w:bCs/>
                <w:sz w:val="26"/>
                <w:szCs w:val="26"/>
              </w:rPr>
              <w:t>Ghi chú</w:t>
            </w:r>
          </w:p>
        </w:tc>
      </w:tr>
      <w:tr w:rsidR="003B7B3E" w:rsidRPr="004653A5" w14:paraId="404AB015" w14:textId="77777777" w:rsidTr="00E86B7E">
        <w:trPr>
          <w:trHeight w:val="330"/>
        </w:trPr>
        <w:tc>
          <w:tcPr>
            <w:tcW w:w="563" w:type="dxa"/>
            <w:tcBorders>
              <w:top w:val="nil"/>
              <w:left w:val="single" w:sz="4" w:space="0" w:color="auto"/>
              <w:bottom w:val="single" w:sz="4" w:space="0" w:color="auto"/>
              <w:right w:val="single" w:sz="4" w:space="0" w:color="auto"/>
            </w:tcBorders>
            <w:vAlign w:val="center"/>
            <w:hideMark/>
          </w:tcPr>
          <w:p w14:paraId="059F276B" w14:textId="77777777" w:rsidR="002D35EC" w:rsidRPr="004653A5" w:rsidRDefault="002D35EC" w:rsidP="005F7DDA">
            <w:pPr>
              <w:spacing w:line="276" w:lineRule="auto"/>
              <w:jc w:val="center"/>
              <w:rPr>
                <w:sz w:val="26"/>
                <w:szCs w:val="26"/>
              </w:rPr>
            </w:pPr>
            <w:r w:rsidRPr="004653A5">
              <w:rPr>
                <w:sz w:val="26"/>
                <w:szCs w:val="26"/>
              </w:rPr>
              <w:t>1</w:t>
            </w:r>
          </w:p>
        </w:tc>
        <w:tc>
          <w:tcPr>
            <w:tcW w:w="4417" w:type="dxa"/>
            <w:tcBorders>
              <w:top w:val="nil"/>
              <w:left w:val="nil"/>
              <w:bottom w:val="single" w:sz="4" w:space="0" w:color="auto"/>
              <w:right w:val="single" w:sz="4" w:space="0" w:color="auto"/>
            </w:tcBorders>
            <w:vAlign w:val="center"/>
            <w:hideMark/>
          </w:tcPr>
          <w:p w14:paraId="45B7F608" w14:textId="77777777" w:rsidR="002D35EC" w:rsidRPr="004653A5" w:rsidRDefault="002D35EC" w:rsidP="005F7DDA">
            <w:pPr>
              <w:spacing w:line="276" w:lineRule="auto"/>
              <w:rPr>
                <w:sz w:val="26"/>
                <w:szCs w:val="26"/>
              </w:rPr>
            </w:pPr>
            <w:r w:rsidRPr="004653A5">
              <w:rPr>
                <w:sz w:val="26"/>
                <w:szCs w:val="26"/>
              </w:rPr>
              <w:t>Hợp đồng trọn gói</w:t>
            </w:r>
          </w:p>
        </w:tc>
        <w:tc>
          <w:tcPr>
            <w:tcW w:w="2953" w:type="dxa"/>
            <w:tcBorders>
              <w:top w:val="nil"/>
              <w:left w:val="nil"/>
              <w:bottom w:val="single" w:sz="4" w:space="0" w:color="auto"/>
              <w:right w:val="single" w:sz="4" w:space="0" w:color="auto"/>
            </w:tcBorders>
            <w:noWrap/>
            <w:vAlign w:val="center"/>
            <w:hideMark/>
          </w:tcPr>
          <w:p w14:paraId="3D6679A8" w14:textId="08C32AA4" w:rsidR="002D35EC" w:rsidRPr="004653A5" w:rsidRDefault="008B79C4" w:rsidP="005F7DDA">
            <w:pPr>
              <w:spacing w:line="276" w:lineRule="auto"/>
              <w:jc w:val="right"/>
              <w:rPr>
                <w:sz w:val="26"/>
                <w:szCs w:val="26"/>
              </w:rPr>
            </w:pPr>
            <w:r w:rsidRPr="004653A5">
              <w:rPr>
                <w:sz w:val="26"/>
                <w:szCs w:val="26"/>
              </w:rPr>
              <w:t>48,7</w:t>
            </w:r>
            <w:r w:rsidR="00FF5604">
              <w:rPr>
                <w:sz w:val="26"/>
                <w:szCs w:val="26"/>
              </w:rPr>
              <w:t>3</w:t>
            </w:r>
            <w:r w:rsidRPr="004653A5">
              <w:rPr>
                <w:sz w:val="26"/>
                <w:szCs w:val="26"/>
              </w:rPr>
              <w:t>%</w:t>
            </w:r>
          </w:p>
        </w:tc>
        <w:tc>
          <w:tcPr>
            <w:tcW w:w="1134" w:type="dxa"/>
            <w:tcBorders>
              <w:top w:val="nil"/>
              <w:left w:val="nil"/>
              <w:bottom w:val="single" w:sz="4" w:space="0" w:color="auto"/>
              <w:right w:val="single" w:sz="4" w:space="0" w:color="auto"/>
            </w:tcBorders>
            <w:noWrap/>
            <w:vAlign w:val="center"/>
          </w:tcPr>
          <w:p w14:paraId="1F55F953" w14:textId="77777777" w:rsidR="002D35EC" w:rsidRPr="004653A5" w:rsidRDefault="002D35EC" w:rsidP="005F7DDA">
            <w:pPr>
              <w:spacing w:line="276" w:lineRule="auto"/>
              <w:rPr>
                <w:sz w:val="26"/>
                <w:szCs w:val="26"/>
              </w:rPr>
            </w:pPr>
          </w:p>
        </w:tc>
      </w:tr>
      <w:tr w:rsidR="003B7B3E" w:rsidRPr="004653A5" w14:paraId="4DF74BC5" w14:textId="77777777" w:rsidTr="00E86B7E">
        <w:trPr>
          <w:trHeight w:val="330"/>
        </w:trPr>
        <w:tc>
          <w:tcPr>
            <w:tcW w:w="563" w:type="dxa"/>
            <w:tcBorders>
              <w:top w:val="nil"/>
              <w:left w:val="single" w:sz="4" w:space="0" w:color="auto"/>
              <w:bottom w:val="single" w:sz="4" w:space="0" w:color="auto"/>
              <w:right w:val="single" w:sz="4" w:space="0" w:color="auto"/>
            </w:tcBorders>
            <w:vAlign w:val="center"/>
            <w:hideMark/>
          </w:tcPr>
          <w:p w14:paraId="0C51E1AF" w14:textId="77777777" w:rsidR="002D35EC" w:rsidRPr="004653A5" w:rsidRDefault="002D35EC" w:rsidP="005F7DDA">
            <w:pPr>
              <w:spacing w:line="276" w:lineRule="auto"/>
              <w:jc w:val="center"/>
              <w:rPr>
                <w:sz w:val="26"/>
                <w:szCs w:val="26"/>
              </w:rPr>
            </w:pPr>
            <w:r w:rsidRPr="004653A5">
              <w:rPr>
                <w:sz w:val="26"/>
                <w:szCs w:val="26"/>
              </w:rPr>
              <w:t>2</w:t>
            </w:r>
          </w:p>
        </w:tc>
        <w:tc>
          <w:tcPr>
            <w:tcW w:w="4417" w:type="dxa"/>
            <w:tcBorders>
              <w:top w:val="nil"/>
              <w:left w:val="nil"/>
              <w:bottom w:val="single" w:sz="4" w:space="0" w:color="auto"/>
              <w:right w:val="single" w:sz="4" w:space="0" w:color="auto"/>
            </w:tcBorders>
            <w:vAlign w:val="center"/>
            <w:hideMark/>
          </w:tcPr>
          <w:p w14:paraId="3C4BB810" w14:textId="77777777" w:rsidR="002D35EC" w:rsidRPr="004653A5" w:rsidRDefault="002D35EC" w:rsidP="005F7DDA">
            <w:pPr>
              <w:spacing w:line="276" w:lineRule="auto"/>
              <w:rPr>
                <w:sz w:val="26"/>
                <w:szCs w:val="26"/>
              </w:rPr>
            </w:pPr>
            <w:r w:rsidRPr="004653A5">
              <w:rPr>
                <w:sz w:val="26"/>
                <w:szCs w:val="26"/>
              </w:rPr>
              <w:t>Hợp đồng theo đơn giá cố định</w:t>
            </w:r>
          </w:p>
        </w:tc>
        <w:tc>
          <w:tcPr>
            <w:tcW w:w="2953" w:type="dxa"/>
            <w:tcBorders>
              <w:top w:val="nil"/>
              <w:left w:val="nil"/>
              <w:bottom w:val="single" w:sz="4" w:space="0" w:color="auto"/>
              <w:right w:val="single" w:sz="4" w:space="0" w:color="auto"/>
            </w:tcBorders>
            <w:noWrap/>
            <w:vAlign w:val="center"/>
            <w:hideMark/>
          </w:tcPr>
          <w:p w14:paraId="3FE10E36" w14:textId="4E338651" w:rsidR="002D35EC" w:rsidRPr="004653A5" w:rsidRDefault="008B79C4" w:rsidP="005F7DDA">
            <w:pPr>
              <w:spacing w:line="276" w:lineRule="auto"/>
              <w:jc w:val="right"/>
              <w:rPr>
                <w:sz w:val="26"/>
                <w:szCs w:val="26"/>
              </w:rPr>
            </w:pPr>
            <w:r w:rsidRPr="004653A5">
              <w:rPr>
                <w:sz w:val="26"/>
                <w:szCs w:val="26"/>
              </w:rPr>
              <w:t>51,2</w:t>
            </w:r>
            <w:r w:rsidR="00FF5604">
              <w:rPr>
                <w:sz w:val="26"/>
                <w:szCs w:val="26"/>
              </w:rPr>
              <w:t>7</w:t>
            </w:r>
            <w:r w:rsidRPr="004653A5">
              <w:rPr>
                <w:sz w:val="26"/>
                <w:szCs w:val="26"/>
              </w:rPr>
              <w:t>%</w:t>
            </w:r>
          </w:p>
        </w:tc>
        <w:tc>
          <w:tcPr>
            <w:tcW w:w="1134" w:type="dxa"/>
            <w:tcBorders>
              <w:top w:val="nil"/>
              <w:left w:val="nil"/>
              <w:bottom w:val="single" w:sz="4" w:space="0" w:color="auto"/>
              <w:right w:val="single" w:sz="4" w:space="0" w:color="auto"/>
            </w:tcBorders>
            <w:noWrap/>
            <w:vAlign w:val="center"/>
          </w:tcPr>
          <w:p w14:paraId="37EB03A3" w14:textId="77777777" w:rsidR="002D35EC" w:rsidRPr="004653A5" w:rsidRDefault="002D35EC" w:rsidP="005F7DDA">
            <w:pPr>
              <w:spacing w:line="276" w:lineRule="auto"/>
              <w:rPr>
                <w:sz w:val="26"/>
                <w:szCs w:val="26"/>
              </w:rPr>
            </w:pPr>
          </w:p>
        </w:tc>
      </w:tr>
      <w:tr w:rsidR="003B7B3E" w:rsidRPr="004653A5" w14:paraId="2E7C8ACC" w14:textId="77777777" w:rsidTr="00E86B7E">
        <w:trPr>
          <w:trHeight w:val="330"/>
        </w:trPr>
        <w:tc>
          <w:tcPr>
            <w:tcW w:w="563" w:type="dxa"/>
            <w:tcBorders>
              <w:top w:val="nil"/>
              <w:left w:val="single" w:sz="4" w:space="0" w:color="auto"/>
              <w:bottom w:val="single" w:sz="4" w:space="0" w:color="auto"/>
              <w:right w:val="single" w:sz="4" w:space="0" w:color="auto"/>
            </w:tcBorders>
            <w:noWrap/>
            <w:vAlign w:val="bottom"/>
            <w:hideMark/>
          </w:tcPr>
          <w:p w14:paraId="2322B051" w14:textId="77777777" w:rsidR="002D35EC" w:rsidRPr="004653A5" w:rsidRDefault="002D35EC" w:rsidP="005F7DDA">
            <w:pPr>
              <w:spacing w:line="276" w:lineRule="auto"/>
              <w:rPr>
                <w:b/>
                <w:bCs/>
                <w:sz w:val="26"/>
                <w:szCs w:val="26"/>
              </w:rPr>
            </w:pPr>
            <w:r w:rsidRPr="004653A5">
              <w:rPr>
                <w:b/>
                <w:bCs/>
                <w:sz w:val="26"/>
                <w:szCs w:val="26"/>
              </w:rPr>
              <w:t> </w:t>
            </w:r>
          </w:p>
        </w:tc>
        <w:tc>
          <w:tcPr>
            <w:tcW w:w="4417" w:type="dxa"/>
            <w:tcBorders>
              <w:top w:val="nil"/>
              <w:left w:val="nil"/>
              <w:bottom w:val="single" w:sz="4" w:space="0" w:color="auto"/>
              <w:right w:val="single" w:sz="4" w:space="0" w:color="auto"/>
            </w:tcBorders>
            <w:vAlign w:val="center"/>
            <w:hideMark/>
          </w:tcPr>
          <w:p w14:paraId="04D2CE8C" w14:textId="77777777" w:rsidR="002D35EC" w:rsidRPr="004653A5" w:rsidRDefault="002D35EC" w:rsidP="005F7DDA">
            <w:pPr>
              <w:spacing w:line="276" w:lineRule="auto"/>
              <w:rPr>
                <w:b/>
                <w:bCs/>
                <w:sz w:val="26"/>
                <w:szCs w:val="26"/>
              </w:rPr>
            </w:pPr>
            <w:r w:rsidRPr="004653A5">
              <w:rPr>
                <w:b/>
                <w:bCs/>
                <w:sz w:val="26"/>
                <w:szCs w:val="26"/>
              </w:rPr>
              <w:t>Tổng cộng</w:t>
            </w:r>
          </w:p>
        </w:tc>
        <w:tc>
          <w:tcPr>
            <w:tcW w:w="2953" w:type="dxa"/>
            <w:tcBorders>
              <w:top w:val="nil"/>
              <w:left w:val="nil"/>
              <w:bottom w:val="single" w:sz="4" w:space="0" w:color="auto"/>
              <w:right w:val="single" w:sz="4" w:space="0" w:color="auto"/>
            </w:tcBorders>
            <w:noWrap/>
            <w:vAlign w:val="bottom"/>
            <w:hideMark/>
          </w:tcPr>
          <w:p w14:paraId="264A9067" w14:textId="77777777" w:rsidR="002D35EC" w:rsidRPr="004653A5" w:rsidRDefault="002D35EC" w:rsidP="005F7DDA">
            <w:pPr>
              <w:spacing w:line="276" w:lineRule="auto"/>
              <w:jc w:val="right"/>
              <w:rPr>
                <w:b/>
                <w:bCs/>
                <w:sz w:val="26"/>
                <w:szCs w:val="26"/>
              </w:rPr>
            </w:pPr>
            <w:r w:rsidRPr="004653A5">
              <w:rPr>
                <w:b/>
                <w:bCs/>
                <w:sz w:val="26"/>
                <w:szCs w:val="26"/>
              </w:rPr>
              <w:t>100,00%</w:t>
            </w:r>
          </w:p>
        </w:tc>
        <w:tc>
          <w:tcPr>
            <w:tcW w:w="1134" w:type="dxa"/>
            <w:tcBorders>
              <w:top w:val="nil"/>
              <w:left w:val="nil"/>
              <w:bottom w:val="single" w:sz="4" w:space="0" w:color="auto"/>
              <w:right w:val="single" w:sz="4" w:space="0" w:color="auto"/>
            </w:tcBorders>
            <w:noWrap/>
            <w:vAlign w:val="bottom"/>
            <w:hideMark/>
          </w:tcPr>
          <w:p w14:paraId="15927418" w14:textId="77777777" w:rsidR="002D35EC" w:rsidRPr="004653A5" w:rsidRDefault="002D35EC" w:rsidP="005F7DDA">
            <w:pPr>
              <w:spacing w:line="276" w:lineRule="auto"/>
              <w:rPr>
                <w:sz w:val="26"/>
                <w:szCs w:val="26"/>
              </w:rPr>
            </w:pPr>
            <w:r w:rsidRPr="004653A5">
              <w:rPr>
                <w:sz w:val="26"/>
                <w:szCs w:val="26"/>
              </w:rPr>
              <w:t> </w:t>
            </w:r>
          </w:p>
        </w:tc>
      </w:tr>
    </w:tbl>
    <w:p w14:paraId="7AE571EC" w14:textId="77777777" w:rsidR="002D35EC" w:rsidRPr="004653A5" w:rsidRDefault="002D35EC" w:rsidP="005F7DDA">
      <w:pPr>
        <w:spacing w:line="276" w:lineRule="auto"/>
        <w:ind w:firstLine="567"/>
        <w:rPr>
          <w:sz w:val="26"/>
          <w:szCs w:val="26"/>
        </w:rPr>
      </w:pPr>
      <w:r w:rsidRPr="004653A5">
        <w:rPr>
          <w:sz w:val="26"/>
          <w:szCs w:val="26"/>
        </w:rPr>
        <w:t>- Trường hợp tỷ trọng giá chào thầu theo loại hợp đồng tương ứng so với tổng giá trong Hồ sơ dự thầu của nhà thầu cao hơn tỷ trọng nêu trên thì tổng giá trị thanh toán giai đoạn của công việc của mỗi loại hợp đồng tối đa bằng Giá hợp đồng nhân (x) với tỷ lệ tương ứng của loại hợp đồng nêu trên.</w:t>
      </w:r>
    </w:p>
    <w:p w14:paraId="4F506551" w14:textId="77777777" w:rsidR="002D35EC" w:rsidRPr="004653A5" w:rsidRDefault="002D35EC" w:rsidP="005F7DDA">
      <w:pPr>
        <w:spacing w:line="276" w:lineRule="auto"/>
        <w:ind w:firstLine="567"/>
        <w:rPr>
          <w:sz w:val="26"/>
          <w:szCs w:val="26"/>
        </w:rPr>
      </w:pPr>
      <w:r w:rsidRPr="004653A5">
        <w:rPr>
          <w:sz w:val="26"/>
          <w:szCs w:val="26"/>
        </w:rPr>
        <w:t>- Tỷ trọng nêu trên không bao gồm tỷ trọng phần chi phí dự phòng.</w:t>
      </w:r>
    </w:p>
    <w:p w14:paraId="5A4BB48F" w14:textId="77777777" w:rsidR="002D35EC" w:rsidRPr="004653A5" w:rsidRDefault="002D35EC" w:rsidP="005F7DDA">
      <w:pPr>
        <w:spacing w:line="276" w:lineRule="auto"/>
        <w:ind w:left="567"/>
        <w:rPr>
          <w:b/>
          <w:bCs/>
          <w:sz w:val="26"/>
          <w:szCs w:val="26"/>
        </w:rPr>
      </w:pPr>
      <w:r w:rsidRPr="004653A5">
        <w:rPr>
          <w:b/>
          <w:bCs/>
          <w:sz w:val="26"/>
          <w:szCs w:val="26"/>
        </w:rPr>
        <w:t>Tỷ trọng giá trị công việc các giai đoạn tương ứng trong dự toán gói thầu như sau:</w:t>
      </w:r>
    </w:p>
    <w:tbl>
      <w:tblPr>
        <w:tblW w:w="9067" w:type="dxa"/>
        <w:jc w:val="center"/>
        <w:tblLook w:val="04A0" w:firstRow="1" w:lastRow="0" w:firstColumn="1" w:lastColumn="0" w:noHBand="0" w:noVBand="1"/>
      </w:tblPr>
      <w:tblGrid>
        <w:gridCol w:w="580"/>
        <w:gridCol w:w="5085"/>
        <w:gridCol w:w="2268"/>
        <w:gridCol w:w="1134"/>
      </w:tblGrid>
      <w:tr w:rsidR="003B7B3E" w:rsidRPr="004653A5" w14:paraId="012C2E1A" w14:textId="77777777" w:rsidTr="00E86B7E">
        <w:trPr>
          <w:trHeight w:val="330"/>
          <w:tblHeader/>
          <w:jc w:val="center"/>
        </w:trPr>
        <w:tc>
          <w:tcPr>
            <w:tcW w:w="580" w:type="dxa"/>
            <w:tcBorders>
              <w:top w:val="single" w:sz="4" w:space="0" w:color="auto"/>
              <w:left w:val="single" w:sz="4" w:space="0" w:color="auto"/>
              <w:bottom w:val="single" w:sz="4" w:space="0" w:color="auto"/>
              <w:right w:val="single" w:sz="4" w:space="0" w:color="auto"/>
            </w:tcBorders>
            <w:vAlign w:val="center"/>
            <w:hideMark/>
          </w:tcPr>
          <w:p w14:paraId="255AAD83" w14:textId="77777777" w:rsidR="002D35EC" w:rsidRPr="004653A5" w:rsidRDefault="002D35EC" w:rsidP="005F7DDA">
            <w:pPr>
              <w:spacing w:line="276" w:lineRule="auto"/>
              <w:jc w:val="center"/>
              <w:rPr>
                <w:b/>
                <w:bCs/>
                <w:sz w:val="26"/>
                <w:szCs w:val="26"/>
              </w:rPr>
            </w:pPr>
            <w:r w:rsidRPr="004653A5">
              <w:rPr>
                <w:b/>
                <w:bCs/>
                <w:sz w:val="26"/>
                <w:szCs w:val="26"/>
              </w:rPr>
              <w:t>TT</w:t>
            </w:r>
          </w:p>
        </w:tc>
        <w:tc>
          <w:tcPr>
            <w:tcW w:w="5085" w:type="dxa"/>
            <w:tcBorders>
              <w:top w:val="single" w:sz="4" w:space="0" w:color="auto"/>
              <w:left w:val="nil"/>
              <w:bottom w:val="single" w:sz="4" w:space="0" w:color="auto"/>
              <w:right w:val="single" w:sz="4" w:space="0" w:color="auto"/>
            </w:tcBorders>
            <w:vAlign w:val="center"/>
            <w:hideMark/>
          </w:tcPr>
          <w:p w14:paraId="22BF5315" w14:textId="77777777" w:rsidR="002D35EC" w:rsidRPr="004653A5" w:rsidRDefault="002D35EC" w:rsidP="005F7DDA">
            <w:pPr>
              <w:spacing w:line="276" w:lineRule="auto"/>
              <w:jc w:val="center"/>
              <w:rPr>
                <w:b/>
                <w:bCs/>
                <w:sz w:val="26"/>
                <w:szCs w:val="26"/>
              </w:rPr>
            </w:pPr>
            <w:r w:rsidRPr="004653A5">
              <w:rPr>
                <w:b/>
                <w:bCs/>
                <w:sz w:val="26"/>
                <w:szCs w:val="26"/>
              </w:rPr>
              <w:t>Nội dung</w:t>
            </w:r>
          </w:p>
        </w:tc>
        <w:tc>
          <w:tcPr>
            <w:tcW w:w="2268" w:type="dxa"/>
            <w:tcBorders>
              <w:top w:val="single" w:sz="4" w:space="0" w:color="auto"/>
              <w:left w:val="nil"/>
              <w:bottom w:val="single" w:sz="4" w:space="0" w:color="auto"/>
              <w:right w:val="single" w:sz="4" w:space="0" w:color="auto"/>
            </w:tcBorders>
            <w:noWrap/>
            <w:vAlign w:val="center"/>
            <w:hideMark/>
          </w:tcPr>
          <w:p w14:paraId="20E313F6" w14:textId="77777777" w:rsidR="002D35EC" w:rsidRPr="004653A5" w:rsidRDefault="002D35EC" w:rsidP="005F7DDA">
            <w:pPr>
              <w:spacing w:line="276" w:lineRule="auto"/>
              <w:jc w:val="center"/>
              <w:rPr>
                <w:b/>
                <w:bCs/>
                <w:sz w:val="26"/>
                <w:szCs w:val="26"/>
              </w:rPr>
            </w:pPr>
            <w:r w:rsidRPr="004653A5">
              <w:rPr>
                <w:b/>
                <w:bCs/>
                <w:sz w:val="26"/>
                <w:szCs w:val="26"/>
              </w:rPr>
              <w:t>Tỷ trọng thanh toán tối đa từng giai đoạn</w:t>
            </w:r>
          </w:p>
        </w:tc>
        <w:tc>
          <w:tcPr>
            <w:tcW w:w="1134" w:type="dxa"/>
            <w:tcBorders>
              <w:top w:val="single" w:sz="4" w:space="0" w:color="auto"/>
              <w:left w:val="nil"/>
              <w:bottom w:val="single" w:sz="4" w:space="0" w:color="auto"/>
              <w:right w:val="single" w:sz="4" w:space="0" w:color="auto"/>
            </w:tcBorders>
            <w:noWrap/>
            <w:vAlign w:val="center"/>
            <w:hideMark/>
          </w:tcPr>
          <w:p w14:paraId="42819B36" w14:textId="77777777" w:rsidR="002D35EC" w:rsidRPr="004653A5" w:rsidRDefault="002D35EC" w:rsidP="005F7DDA">
            <w:pPr>
              <w:spacing w:line="276" w:lineRule="auto"/>
              <w:rPr>
                <w:b/>
                <w:bCs/>
                <w:sz w:val="26"/>
                <w:szCs w:val="26"/>
              </w:rPr>
            </w:pPr>
            <w:r w:rsidRPr="004653A5">
              <w:rPr>
                <w:b/>
                <w:bCs/>
                <w:sz w:val="26"/>
                <w:szCs w:val="26"/>
              </w:rPr>
              <w:t>Ghi chú</w:t>
            </w:r>
          </w:p>
        </w:tc>
      </w:tr>
      <w:tr w:rsidR="003B7B3E" w:rsidRPr="004653A5" w14:paraId="4C8B7365" w14:textId="77777777" w:rsidTr="00E86B7E">
        <w:trPr>
          <w:trHeight w:val="720"/>
          <w:jc w:val="center"/>
        </w:trPr>
        <w:tc>
          <w:tcPr>
            <w:tcW w:w="580" w:type="dxa"/>
            <w:tcBorders>
              <w:top w:val="nil"/>
              <w:left w:val="single" w:sz="4" w:space="0" w:color="auto"/>
              <w:bottom w:val="single" w:sz="4" w:space="0" w:color="auto"/>
              <w:right w:val="single" w:sz="4" w:space="0" w:color="auto"/>
            </w:tcBorders>
            <w:vAlign w:val="center"/>
            <w:hideMark/>
          </w:tcPr>
          <w:p w14:paraId="16F159DD" w14:textId="77777777" w:rsidR="002D35EC" w:rsidRPr="004653A5" w:rsidRDefault="002D35EC" w:rsidP="005F7DDA">
            <w:pPr>
              <w:spacing w:line="276" w:lineRule="auto"/>
              <w:jc w:val="center"/>
              <w:rPr>
                <w:b/>
                <w:bCs/>
                <w:sz w:val="26"/>
                <w:szCs w:val="26"/>
              </w:rPr>
            </w:pPr>
            <w:r w:rsidRPr="004653A5">
              <w:rPr>
                <w:b/>
                <w:bCs/>
                <w:sz w:val="26"/>
                <w:szCs w:val="26"/>
              </w:rPr>
              <w:t>I</w:t>
            </w:r>
          </w:p>
        </w:tc>
        <w:tc>
          <w:tcPr>
            <w:tcW w:w="5085" w:type="dxa"/>
            <w:tcBorders>
              <w:top w:val="nil"/>
              <w:left w:val="nil"/>
              <w:bottom w:val="single" w:sz="4" w:space="0" w:color="auto"/>
              <w:right w:val="single" w:sz="4" w:space="0" w:color="auto"/>
            </w:tcBorders>
            <w:vAlign w:val="center"/>
            <w:hideMark/>
          </w:tcPr>
          <w:p w14:paraId="44113287" w14:textId="77777777" w:rsidR="002D35EC" w:rsidRPr="004653A5" w:rsidRDefault="002D35EC" w:rsidP="005F7DDA">
            <w:pPr>
              <w:spacing w:line="276" w:lineRule="auto"/>
              <w:rPr>
                <w:b/>
                <w:bCs/>
                <w:sz w:val="26"/>
                <w:szCs w:val="26"/>
              </w:rPr>
            </w:pPr>
            <w:r w:rsidRPr="004653A5">
              <w:rPr>
                <w:b/>
                <w:bCs/>
                <w:sz w:val="26"/>
                <w:szCs w:val="26"/>
              </w:rPr>
              <w:t>Chi phí tư vấn các giai đoạn Khảo sát, lập Pre-FS, FS, TKKT, BVTC</w:t>
            </w:r>
          </w:p>
        </w:tc>
        <w:tc>
          <w:tcPr>
            <w:tcW w:w="2268" w:type="dxa"/>
            <w:tcBorders>
              <w:top w:val="nil"/>
              <w:left w:val="nil"/>
              <w:bottom w:val="single" w:sz="4" w:space="0" w:color="auto"/>
              <w:right w:val="single" w:sz="4" w:space="0" w:color="auto"/>
            </w:tcBorders>
            <w:noWrap/>
            <w:vAlign w:val="center"/>
            <w:hideMark/>
          </w:tcPr>
          <w:p w14:paraId="62CC2FB5" w14:textId="77777777" w:rsidR="002D35EC" w:rsidRPr="004653A5" w:rsidRDefault="002D35EC" w:rsidP="005F7DDA">
            <w:pPr>
              <w:spacing w:line="276" w:lineRule="auto"/>
              <w:jc w:val="right"/>
              <w:rPr>
                <w:b/>
                <w:bCs/>
                <w:sz w:val="26"/>
                <w:szCs w:val="26"/>
              </w:rPr>
            </w:pPr>
            <w:r w:rsidRPr="004653A5">
              <w:rPr>
                <w:b/>
                <w:bCs/>
                <w:sz w:val="26"/>
                <w:szCs w:val="26"/>
              </w:rPr>
              <w:t>100% </w:t>
            </w:r>
          </w:p>
        </w:tc>
        <w:tc>
          <w:tcPr>
            <w:tcW w:w="1134" w:type="dxa"/>
            <w:tcBorders>
              <w:top w:val="nil"/>
              <w:left w:val="nil"/>
              <w:bottom w:val="single" w:sz="4" w:space="0" w:color="auto"/>
              <w:right w:val="single" w:sz="4" w:space="0" w:color="auto"/>
            </w:tcBorders>
            <w:noWrap/>
            <w:vAlign w:val="center"/>
            <w:hideMark/>
          </w:tcPr>
          <w:p w14:paraId="4E4F2000" w14:textId="77777777" w:rsidR="002D35EC" w:rsidRPr="004653A5" w:rsidRDefault="002D35EC" w:rsidP="005F7DDA">
            <w:pPr>
              <w:spacing w:line="276" w:lineRule="auto"/>
              <w:jc w:val="right"/>
              <w:rPr>
                <w:sz w:val="26"/>
                <w:szCs w:val="26"/>
              </w:rPr>
            </w:pPr>
            <w:r w:rsidRPr="004653A5">
              <w:rPr>
                <w:sz w:val="26"/>
                <w:szCs w:val="26"/>
              </w:rPr>
              <w:t> </w:t>
            </w:r>
          </w:p>
        </w:tc>
      </w:tr>
      <w:tr w:rsidR="003B7B3E" w:rsidRPr="004653A5" w14:paraId="3CC2EAD6" w14:textId="77777777" w:rsidTr="00E86B7E">
        <w:trPr>
          <w:trHeight w:val="330"/>
          <w:jc w:val="center"/>
        </w:trPr>
        <w:tc>
          <w:tcPr>
            <w:tcW w:w="580" w:type="dxa"/>
            <w:tcBorders>
              <w:top w:val="nil"/>
              <w:left w:val="single" w:sz="4" w:space="0" w:color="auto"/>
              <w:bottom w:val="single" w:sz="4" w:space="0" w:color="auto"/>
              <w:right w:val="single" w:sz="4" w:space="0" w:color="auto"/>
            </w:tcBorders>
            <w:vAlign w:val="center"/>
            <w:hideMark/>
          </w:tcPr>
          <w:p w14:paraId="1CD6C9E7" w14:textId="77777777" w:rsidR="002D35EC" w:rsidRPr="004653A5" w:rsidRDefault="002D35EC" w:rsidP="005F7DDA">
            <w:pPr>
              <w:spacing w:line="276" w:lineRule="auto"/>
              <w:jc w:val="center"/>
              <w:rPr>
                <w:sz w:val="26"/>
                <w:szCs w:val="26"/>
              </w:rPr>
            </w:pPr>
            <w:r w:rsidRPr="004653A5">
              <w:rPr>
                <w:sz w:val="26"/>
                <w:szCs w:val="26"/>
              </w:rPr>
              <w:t>1</w:t>
            </w:r>
          </w:p>
        </w:tc>
        <w:tc>
          <w:tcPr>
            <w:tcW w:w="5085" w:type="dxa"/>
            <w:tcBorders>
              <w:top w:val="nil"/>
              <w:left w:val="nil"/>
              <w:bottom w:val="single" w:sz="4" w:space="0" w:color="auto"/>
              <w:right w:val="single" w:sz="4" w:space="0" w:color="auto"/>
            </w:tcBorders>
            <w:vAlign w:val="center"/>
            <w:hideMark/>
          </w:tcPr>
          <w:p w14:paraId="770C5F15" w14:textId="77777777" w:rsidR="002D35EC" w:rsidRPr="004653A5" w:rsidRDefault="002D35EC" w:rsidP="005F7DDA">
            <w:pPr>
              <w:spacing w:line="276" w:lineRule="auto"/>
              <w:rPr>
                <w:sz w:val="26"/>
                <w:szCs w:val="26"/>
                <w:lang w:val="it-IT"/>
              </w:rPr>
            </w:pPr>
            <w:r w:rsidRPr="004653A5">
              <w:rPr>
                <w:sz w:val="26"/>
                <w:szCs w:val="26"/>
                <w:lang w:val="it-IT"/>
              </w:rPr>
              <w:t>Giai đoạn lập Pre-FS</w:t>
            </w:r>
          </w:p>
        </w:tc>
        <w:tc>
          <w:tcPr>
            <w:tcW w:w="2268" w:type="dxa"/>
            <w:tcBorders>
              <w:top w:val="nil"/>
              <w:left w:val="nil"/>
              <w:bottom w:val="single" w:sz="4" w:space="0" w:color="auto"/>
              <w:right w:val="single" w:sz="4" w:space="0" w:color="auto"/>
            </w:tcBorders>
            <w:noWrap/>
            <w:vAlign w:val="center"/>
            <w:hideMark/>
          </w:tcPr>
          <w:p w14:paraId="30A8A35D" w14:textId="63CA1A23" w:rsidR="002D35EC" w:rsidRPr="004653A5" w:rsidRDefault="00CF1906" w:rsidP="005F7DDA">
            <w:pPr>
              <w:spacing w:line="276" w:lineRule="auto"/>
              <w:jc w:val="right"/>
              <w:rPr>
                <w:sz w:val="26"/>
                <w:szCs w:val="26"/>
              </w:rPr>
            </w:pPr>
            <w:r w:rsidRPr="004653A5">
              <w:rPr>
                <w:sz w:val="26"/>
                <w:szCs w:val="26"/>
              </w:rPr>
              <w:t>13,93%</w:t>
            </w:r>
          </w:p>
        </w:tc>
        <w:tc>
          <w:tcPr>
            <w:tcW w:w="1134" w:type="dxa"/>
            <w:tcBorders>
              <w:top w:val="nil"/>
              <w:left w:val="nil"/>
              <w:bottom w:val="single" w:sz="4" w:space="0" w:color="auto"/>
              <w:right w:val="single" w:sz="4" w:space="0" w:color="auto"/>
            </w:tcBorders>
            <w:noWrap/>
            <w:vAlign w:val="center"/>
            <w:hideMark/>
          </w:tcPr>
          <w:p w14:paraId="508FEEA4" w14:textId="77777777" w:rsidR="002D35EC" w:rsidRPr="004653A5" w:rsidRDefault="002D35EC" w:rsidP="005F7DDA">
            <w:pPr>
              <w:spacing w:line="276" w:lineRule="auto"/>
              <w:jc w:val="center"/>
              <w:rPr>
                <w:sz w:val="26"/>
                <w:szCs w:val="26"/>
              </w:rPr>
            </w:pPr>
            <w:r w:rsidRPr="004653A5">
              <w:rPr>
                <w:sz w:val="26"/>
                <w:szCs w:val="26"/>
              </w:rPr>
              <w:t>K</w:t>
            </w:r>
            <w:r w:rsidRPr="004653A5">
              <w:rPr>
                <w:sz w:val="26"/>
                <w:szCs w:val="26"/>
                <w:vertAlign w:val="subscript"/>
              </w:rPr>
              <w:t>Pre-FS</w:t>
            </w:r>
          </w:p>
        </w:tc>
      </w:tr>
      <w:tr w:rsidR="003B7B3E" w:rsidRPr="004653A5" w14:paraId="7A10F2CC" w14:textId="77777777" w:rsidTr="00E86B7E">
        <w:trPr>
          <w:trHeight w:val="330"/>
          <w:jc w:val="center"/>
        </w:trPr>
        <w:tc>
          <w:tcPr>
            <w:tcW w:w="580" w:type="dxa"/>
            <w:tcBorders>
              <w:top w:val="nil"/>
              <w:left w:val="single" w:sz="4" w:space="0" w:color="auto"/>
              <w:bottom w:val="single" w:sz="4" w:space="0" w:color="auto"/>
              <w:right w:val="single" w:sz="4" w:space="0" w:color="auto"/>
            </w:tcBorders>
            <w:vAlign w:val="center"/>
            <w:hideMark/>
          </w:tcPr>
          <w:p w14:paraId="1CB7E4BE" w14:textId="77777777" w:rsidR="002D35EC" w:rsidRPr="004653A5" w:rsidRDefault="002D35EC" w:rsidP="005F7DDA">
            <w:pPr>
              <w:spacing w:line="276" w:lineRule="auto"/>
              <w:jc w:val="center"/>
              <w:rPr>
                <w:sz w:val="26"/>
                <w:szCs w:val="26"/>
              </w:rPr>
            </w:pPr>
            <w:r w:rsidRPr="004653A5">
              <w:rPr>
                <w:sz w:val="26"/>
                <w:szCs w:val="26"/>
              </w:rPr>
              <w:t>2</w:t>
            </w:r>
          </w:p>
        </w:tc>
        <w:tc>
          <w:tcPr>
            <w:tcW w:w="5085" w:type="dxa"/>
            <w:tcBorders>
              <w:top w:val="nil"/>
              <w:left w:val="nil"/>
              <w:bottom w:val="single" w:sz="4" w:space="0" w:color="auto"/>
              <w:right w:val="single" w:sz="4" w:space="0" w:color="auto"/>
            </w:tcBorders>
            <w:vAlign w:val="center"/>
            <w:hideMark/>
          </w:tcPr>
          <w:p w14:paraId="55CF0E0F" w14:textId="77777777" w:rsidR="002D35EC" w:rsidRPr="004653A5" w:rsidRDefault="002D35EC" w:rsidP="005F7DDA">
            <w:pPr>
              <w:spacing w:line="276" w:lineRule="auto"/>
              <w:rPr>
                <w:sz w:val="26"/>
                <w:szCs w:val="26"/>
              </w:rPr>
            </w:pPr>
            <w:r w:rsidRPr="004653A5">
              <w:rPr>
                <w:sz w:val="26"/>
                <w:szCs w:val="26"/>
              </w:rPr>
              <w:t>Giai đoạn FS</w:t>
            </w:r>
          </w:p>
        </w:tc>
        <w:tc>
          <w:tcPr>
            <w:tcW w:w="2268" w:type="dxa"/>
            <w:tcBorders>
              <w:top w:val="nil"/>
              <w:left w:val="nil"/>
              <w:bottom w:val="single" w:sz="4" w:space="0" w:color="auto"/>
              <w:right w:val="single" w:sz="4" w:space="0" w:color="auto"/>
            </w:tcBorders>
            <w:noWrap/>
            <w:vAlign w:val="center"/>
            <w:hideMark/>
          </w:tcPr>
          <w:p w14:paraId="035B48C5" w14:textId="6C9C46FE" w:rsidR="002D35EC" w:rsidRPr="004653A5" w:rsidRDefault="00CF1906" w:rsidP="005F7DDA">
            <w:pPr>
              <w:spacing w:line="276" w:lineRule="auto"/>
              <w:jc w:val="right"/>
              <w:rPr>
                <w:sz w:val="26"/>
                <w:szCs w:val="26"/>
              </w:rPr>
            </w:pPr>
            <w:r w:rsidRPr="004653A5">
              <w:rPr>
                <w:sz w:val="26"/>
                <w:szCs w:val="26"/>
              </w:rPr>
              <w:t>17,61%</w:t>
            </w:r>
          </w:p>
        </w:tc>
        <w:tc>
          <w:tcPr>
            <w:tcW w:w="1134" w:type="dxa"/>
            <w:tcBorders>
              <w:top w:val="nil"/>
              <w:left w:val="nil"/>
              <w:bottom w:val="single" w:sz="4" w:space="0" w:color="auto"/>
              <w:right w:val="single" w:sz="4" w:space="0" w:color="auto"/>
            </w:tcBorders>
            <w:noWrap/>
            <w:vAlign w:val="center"/>
            <w:hideMark/>
          </w:tcPr>
          <w:p w14:paraId="60034F95" w14:textId="77777777" w:rsidR="002D35EC" w:rsidRPr="004653A5" w:rsidRDefault="002D35EC" w:rsidP="005F7DDA">
            <w:pPr>
              <w:spacing w:line="276" w:lineRule="auto"/>
              <w:jc w:val="center"/>
              <w:rPr>
                <w:sz w:val="26"/>
                <w:szCs w:val="26"/>
              </w:rPr>
            </w:pPr>
            <w:r w:rsidRPr="004653A5">
              <w:rPr>
                <w:sz w:val="26"/>
                <w:szCs w:val="26"/>
              </w:rPr>
              <w:t>K</w:t>
            </w:r>
            <w:r w:rsidRPr="004653A5">
              <w:rPr>
                <w:sz w:val="26"/>
                <w:szCs w:val="26"/>
                <w:vertAlign w:val="subscript"/>
              </w:rPr>
              <w:t>FS</w:t>
            </w:r>
          </w:p>
        </w:tc>
      </w:tr>
      <w:tr w:rsidR="003B7B3E" w:rsidRPr="004653A5" w14:paraId="621AF838" w14:textId="77777777" w:rsidTr="00E86B7E">
        <w:trPr>
          <w:trHeight w:val="330"/>
          <w:jc w:val="center"/>
        </w:trPr>
        <w:tc>
          <w:tcPr>
            <w:tcW w:w="580" w:type="dxa"/>
            <w:tcBorders>
              <w:top w:val="nil"/>
              <w:left w:val="single" w:sz="4" w:space="0" w:color="auto"/>
              <w:bottom w:val="single" w:sz="4" w:space="0" w:color="auto"/>
              <w:right w:val="single" w:sz="4" w:space="0" w:color="auto"/>
            </w:tcBorders>
            <w:vAlign w:val="center"/>
            <w:hideMark/>
          </w:tcPr>
          <w:p w14:paraId="773F7CFC" w14:textId="77777777" w:rsidR="002D35EC" w:rsidRPr="004653A5" w:rsidRDefault="002D35EC" w:rsidP="005F7DDA">
            <w:pPr>
              <w:spacing w:line="276" w:lineRule="auto"/>
              <w:jc w:val="center"/>
              <w:rPr>
                <w:sz w:val="26"/>
                <w:szCs w:val="26"/>
              </w:rPr>
            </w:pPr>
            <w:r w:rsidRPr="004653A5">
              <w:rPr>
                <w:sz w:val="26"/>
                <w:szCs w:val="26"/>
              </w:rPr>
              <w:t>3</w:t>
            </w:r>
          </w:p>
        </w:tc>
        <w:tc>
          <w:tcPr>
            <w:tcW w:w="5085" w:type="dxa"/>
            <w:tcBorders>
              <w:top w:val="nil"/>
              <w:left w:val="nil"/>
              <w:bottom w:val="single" w:sz="4" w:space="0" w:color="auto"/>
              <w:right w:val="single" w:sz="4" w:space="0" w:color="auto"/>
            </w:tcBorders>
            <w:vAlign w:val="center"/>
            <w:hideMark/>
          </w:tcPr>
          <w:p w14:paraId="59AAB992" w14:textId="77777777" w:rsidR="002D35EC" w:rsidRPr="004653A5" w:rsidRDefault="002D35EC" w:rsidP="005F7DDA">
            <w:pPr>
              <w:spacing w:line="276" w:lineRule="auto"/>
              <w:rPr>
                <w:sz w:val="26"/>
                <w:szCs w:val="26"/>
              </w:rPr>
            </w:pPr>
            <w:r w:rsidRPr="004653A5">
              <w:rPr>
                <w:sz w:val="26"/>
                <w:szCs w:val="26"/>
              </w:rPr>
              <w:t>Giai đoạn TKKT</w:t>
            </w:r>
          </w:p>
        </w:tc>
        <w:tc>
          <w:tcPr>
            <w:tcW w:w="2268" w:type="dxa"/>
            <w:tcBorders>
              <w:top w:val="nil"/>
              <w:left w:val="nil"/>
              <w:bottom w:val="single" w:sz="4" w:space="0" w:color="auto"/>
              <w:right w:val="single" w:sz="4" w:space="0" w:color="auto"/>
            </w:tcBorders>
            <w:noWrap/>
            <w:vAlign w:val="center"/>
            <w:hideMark/>
          </w:tcPr>
          <w:p w14:paraId="059DF0C8" w14:textId="068136EA" w:rsidR="002D35EC" w:rsidRPr="004653A5" w:rsidRDefault="00CF1906" w:rsidP="005F7DDA">
            <w:pPr>
              <w:spacing w:line="276" w:lineRule="auto"/>
              <w:jc w:val="right"/>
              <w:rPr>
                <w:sz w:val="26"/>
                <w:szCs w:val="26"/>
              </w:rPr>
            </w:pPr>
            <w:r w:rsidRPr="004653A5">
              <w:rPr>
                <w:sz w:val="26"/>
                <w:szCs w:val="26"/>
              </w:rPr>
              <w:t>58,04%</w:t>
            </w:r>
          </w:p>
        </w:tc>
        <w:tc>
          <w:tcPr>
            <w:tcW w:w="1134" w:type="dxa"/>
            <w:tcBorders>
              <w:top w:val="nil"/>
              <w:left w:val="nil"/>
              <w:bottom w:val="single" w:sz="4" w:space="0" w:color="auto"/>
              <w:right w:val="single" w:sz="4" w:space="0" w:color="auto"/>
            </w:tcBorders>
            <w:noWrap/>
            <w:vAlign w:val="center"/>
            <w:hideMark/>
          </w:tcPr>
          <w:p w14:paraId="172ADADC" w14:textId="77777777" w:rsidR="002D35EC" w:rsidRPr="004653A5" w:rsidRDefault="002D35EC" w:rsidP="005F7DDA">
            <w:pPr>
              <w:spacing w:line="276" w:lineRule="auto"/>
              <w:jc w:val="center"/>
              <w:rPr>
                <w:sz w:val="26"/>
                <w:szCs w:val="26"/>
              </w:rPr>
            </w:pPr>
            <w:r w:rsidRPr="004653A5">
              <w:rPr>
                <w:sz w:val="26"/>
                <w:szCs w:val="26"/>
              </w:rPr>
              <w:t>K</w:t>
            </w:r>
            <w:r w:rsidRPr="004653A5">
              <w:rPr>
                <w:sz w:val="26"/>
                <w:szCs w:val="26"/>
                <w:vertAlign w:val="subscript"/>
              </w:rPr>
              <w:t>TKKT</w:t>
            </w:r>
          </w:p>
        </w:tc>
      </w:tr>
      <w:tr w:rsidR="003B7B3E" w:rsidRPr="004653A5" w14:paraId="0B2764F2" w14:textId="77777777" w:rsidTr="00E86B7E">
        <w:trPr>
          <w:trHeight w:val="330"/>
          <w:jc w:val="center"/>
        </w:trPr>
        <w:tc>
          <w:tcPr>
            <w:tcW w:w="580" w:type="dxa"/>
            <w:tcBorders>
              <w:top w:val="nil"/>
              <w:left w:val="single" w:sz="4" w:space="0" w:color="auto"/>
              <w:bottom w:val="single" w:sz="4" w:space="0" w:color="auto"/>
              <w:right w:val="single" w:sz="4" w:space="0" w:color="auto"/>
            </w:tcBorders>
            <w:vAlign w:val="center"/>
            <w:hideMark/>
          </w:tcPr>
          <w:p w14:paraId="3FB1756E" w14:textId="77777777" w:rsidR="00F64258" w:rsidRPr="004653A5" w:rsidRDefault="00F64258" w:rsidP="00F64258">
            <w:pPr>
              <w:spacing w:line="276" w:lineRule="auto"/>
              <w:jc w:val="center"/>
              <w:rPr>
                <w:sz w:val="26"/>
                <w:szCs w:val="26"/>
              </w:rPr>
            </w:pPr>
            <w:r w:rsidRPr="004653A5">
              <w:rPr>
                <w:sz w:val="26"/>
                <w:szCs w:val="26"/>
              </w:rPr>
              <w:t>4</w:t>
            </w:r>
          </w:p>
        </w:tc>
        <w:tc>
          <w:tcPr>
            <w:tcW w:w="5085" w:type="dxa"/>
            <w:tcBorders>
              <w:top w:val="nil"/>
              <w:left w:val="nil"/>
              <w:bottom w:val="single" w:sz="4" w:space="0" w:color="auto"/>
              <w:right w:val="single" w:sz="4" w:space="0" w:color="auto"/>
            </w:tcBorders>
            <w:vAlign w:val="center"/>
            <w:hideMark/>
          </w:tcPr>
          <w:p w14:paraId="15F2C4D2" w14:textId="77777777" w:rsidR="00F64258" w:rsidRPr="004653A5" w:rsidRDefault="00F64258" w:rsidP="00F64258">
            <w:pPr>
              <w:spacing w:line="276" w:lineRule="auto"/>
              <w:rPr>
                <w:sz w:val="26"/>
                <w:szCs w:val="26"/>
              </w:rPr>
            </w:pPr>
            <w:r w:rsidRPr="004653A5">
              <w:rPr>
                <w:sz w:val="26"/>
                <w:szCs w:val="26"/>
              </w:rPr>
              <w:t>Giai đoạn TKBVTC</w:t>
            </w:r>
          </w:p>
        </w:tc>
        <w:tc>
          <w:tcPr>
            <w:tcW w:w="2268" w:type="dxa"/>
            <w:tcBorders>
              <w:top w:val="nil"/>
              <w:left w:val="nil"/>
              <w:bottom w:val="single" w:sz="4" w:space="0" w:color="auto"/>
              <w:right w:val="single" w:sz="4" w:space="0" w:color="auto"/>
            </w:tcBorders>
            <w:noWrap/>
            <w:vAlign w:val="center"/>
            <w:hideMark/>
          </w:tcPr>
          <w:p w14:paraId="1D75672F" w14:textId="2EB9FD50" w:rsidR="00F64258" w:rsidRPr="004653A5" w:rsidRDefault="00F64258" w:rsidP="00F64258">
            <w:pPr>
              <w:spacing w:line="276" w:lineRule="auto"/>
              <w:jc w:val="right"/>
              <w:rPr>
                <w:sz w:val="26"/>
                <w:szCs w:val="26"/>
              </w:rPr>
            </w:pPr>
            <w:r w:rsidRPr="004653A5">
              <w:rPr>
                <w:sz w:val="26"/>
                <w:szCs w:val="26"/>
              </w:rPr>
              <w:t>10,42%</w:t>
            </w:r>
          </w:p>
        </w:tc>
        <w:tc>
          <w:tcPr>
            <w:tcW w:w="1134" w:type="dxa"/>
            <w:tcBorders>
              <w:top w:val="nil"/>
              <w:left w:val="nil"/>
              <w:bottom w:val="single" w:sz="4" w:space="0" w:color="auto"/>
              <w:right w:val="single" w:sz="4" w:space="0" w:color="auto"/>
            </w:tcBorders>
            <w:noWrap/>
            <w:vAlign w:val="center"/>
            <w:hideMark/>
          </w:tcPr>
          <w:p w14:paraId="3C044713" w14:textId="34EAFBAE" w:rsidR="00F64258" w:rsidRPr="004653A5" w:rsidRDefault="00F64258" w:rsidP="00F64258">
            <w:pPr>
              <w:spacing w:line="276" w:lineRule="auto"/>
              <w:jc w:val="right"/>
              <w:rPr>
                <w:sz w:val="26"/>
                <w:szCs w:val="26"/>
              </w:rPr>
            </w:pPr>
            <w:r w:rsidRPr="004653A5">
              <w:rPr>
                <w:sz w:val="26"/>
                <w:szCs w:val="26"/>
              </w:rPr>
              <w:t>K</w:t>
            </w:r>
            <w:r w:rsidRPr="004653A5">
              <w:rPr>
                <w:sz w:val="26"/>
                <w:szCs w:val="26"/>
                <w:vertAlign w:val="subscript"/>
              </w:rPr>
              <w:t>BVTC</w:t>
            </w:r>
          </w:p>
        </w:tc>
      </w:tr>
    </w:tbl>
    <w:p w14:paraId="01583E82" w14:textId="77777777" w:rsidR="002D35EC" w:rsidRPr="004653A5" w:rsidRDefault="002D35EC" w:rsidP="005F7DDA">
      <w:pPr>
        <w:spacing w:line="276" w:lineRule="auto"/>
        <w:ind w:left="567"/>
        <w:rPr>
          <w:sz w:val="26"/>
          <w:szCs w:val="26"/>
        </w:rPr>
      </w:pPr>
      <w:r w:rsidRPr="004653A5">
        <w:rPr>
          <w:sz w:val="26"/>
          <w:szCs w:val="26"/>
        </w:rPr>
        <w:t>- Trường hợp tỷ trọng giá chào thầu các công việc thực hiện giai đoạn trước của Nhà thầu cao hơn tỷ trọng các công việc tương ứng trong dự toán gói thầu được duyệt nêu trên thì tổng giá trị thanh toán tương ứng của mỗi giai đoạn được xác định tối đa là: Giá trị hợp đồng nhân với tỷ lệ tương ứng theo từng giai đoạn như bảng trên. Phần giá trị chênh lệch cao hơn sẽ được nghiệm thu thanh toán khi hai bên hoàn thành quyết toán công việc của hợp đồng.</w:t>
      </w:r>
    </w:p>
    <w:p w14:paraId="3162A33F" w14:textId="77777777" w:rsidR="002D35EC" w:rsidRPr="004653A5" w:rsidRDefault="002D35EC" w:rsidP="005F7DDA">
      <w:pPr>
        <w:spacing w:line="276" w:lineRule="auto"/>
        <w:ind w:left="567"/>
        <w:rPr>
          <w:sz w:val="26"/>
          <w:szCs w:val="26"/>
        </w:rPr>
      </w:pPr>
      <w:r w:rsidRPr="004653A5">
        <w:rPr>
          <w:sz w:val="26"/>
          <w:szCs w:val="26"/>
        </w:rPr>
        <w:t>- Tỷ trọng nêu trên không bao gồm tỷ trọng phần chi phí dự phòng.</w:t>
      </w:r>
    </w:p>
    <w:p w14:paraId="301D6D33" w14:textId="77777777" w:rsidR="002D35EC" w:rsidRPr="004653A5" w:rsidRDefault="002D35EC" w:rsidP="005F7DDA">
      <w:pPr>
        <w:spacing w:line="276" w:lineRule="auto"/>
        <w:ind w:left="567"/>
        <w:rPr>
          <w:b/>
          <w:bCs/>
          <w:sz w:val="26"/>
          <w:szCs w:val="26"/>
        </w:rPr>
      </w:pPr>
      <w:r w:rsidRPr="004653A5">
        <w:rPr>
          <w:b/>
          <w:bCs/>
          <w:sz w:val="26"/>
          <w:szCs w:val="26"/>
        </w:rPr>
        <w:t>Tỷ lệ thanh toán trong các giai đoạn như sau:</w:t>
      </w:r>
    </w:p>
    <w:p w14:paraId="73F2FD2D" w14:textId="77777777" w:rsidR="002D35EC" w:rsidRPr="004653A5" w:rsidRDefault="002D35EC" w:rsidP="005F7DDA">
      <w:pPr>
        <w:pStyle w:val="Heading3"/>
        <w:spacing w:before="0" w:line="276" w:lineRule="auto"/>
        <w:rPr>
          <w:rFonts w:ascii="Times New Roman" w:hAnsi="Times New Roman" w:cs="Times New Roman"/>
        </w:rPr>
      </w:pPr>
      <w:r w:rsidRPr="004653A5">
        <w:rPr>
          <w:rFonts w:ascii="Times New Roman" w:hAnsi="Times New Roman" w:cs="Times New Roman"/>
        </w:rPr>
        <w:lastRenderedPageBreak/>
        <w:t>2.1. Thanh toán giai đoạn lập Báo cáo nghiên cứu tiền khả thi (Pre-FS):</w:t>
      </w:r>
    </w:p>
    <w:p w14:paraId="4BE7A005" w14:textId="77777777" w:rsidR="002D35EC" w:rsidRPr="004653A5" w:rsidRDefault="002D35EC" w:rsidP="005F7DDA">
      <w:pPr>
        <w:spacing w:line="276" w:lineRule="auto"/>
        <w:ind w:firstLine="567"/>
        <w:rPr>
          <w:b/>
          <w:sz w:val="26"/>
          <w:szCs w:val="26"/>
        </w:rPr>
      </w:pPr>
      <w:r w:rsidRPr="004653A5">
        <w:rPr>
          <w:b/>
          <w:i/>
          <w:iCs/>
          <w:sz w:val="26"/>
          <w:szCs w:val="26"/>
        </w:rPr>
        <w:t>a)</w:t>
      </w:r>
      <w:r w:rsidRPr="004653A5">
        <w:rPr>
          <w:b/>
          <w:sz w:val="26"/>
          <w:szCs w:val="26"/>
        </w:rPr>
        <w:t xml:space="preserve"> </w:t>
      </w:r>
      <w:r w:rsidRPr="004653A5">
        <w:rPr>
          <w:b/>
          <w:i/>
          <w:sz w:val="26"/>
          <w:szCs w:val="26"/>
        </w:rPr>
        <w:t>Công tác khảo sát xây dựng phục vụ lập Pre-FS</w:t>
      </w:r>
      <w:r w:rsidRPr="004653A5">
        <w:rPr>
          <w:b/>
          <w:sz w:val="26"/>
          <w:szCs w:val="26"/>
        </w:rPr>
        <w:t>:</w:t>
      </w:r>
    </w:p>
    <w:p w14:paraId="0FF2BB02" w14:textId="77777777" w:rsidR="002D35EC" w:rsidRPr="004653A5" w:rsidRDefault="002D35EC" w:rsidP="005F7DDA">
      <w:pPr>
        <w:spacing w:line="276" w:lineRule="auto"/>
        <w:ind w:firstLine="567"/>
        <w:rPr>
          <w:bCs/>
          <w:sz w:val="26"/>
          <w:szCs w:val="26"/>
        </w:rPr>
      </w:pPr>
      <w:r w:rsidRPr="004653A5">
        <w:rPr>
          <w:bCs/>
          <w:sz w:val="26"/>
          <w:szCs w:val="26"/>
        </w:rPr>
        <w:t>- Lần 1: Thanh toán đến 80% giá trị khối lượng hoàn thành được nghiệm thu.</w:t>
      </w:r>
    </w:p>
    <w:p w14:paraId="6DFCF15F" w14:textId="77777777" w:rsidR="002D35EC" w:rsidRPr="004653A5" w:rsidRDefault="002D35EC" w:rsidP="005F7DDA">
      <w:pPr>
        <w:spacing w:line="276" w:lineRule="auto"/>
        <w:ind w:firstLine="567"/>
        <w:rPr>
          <w:bCs/>
          <w:sz w:val="26"/>
          <w:szCs w:val="26"/>
        </w:rPr>
      </w:pPr>
      <w:r w:rsidRPr="004653A5">
        <w:rPr>
          <w:bCs/>
          <w:sz w:val="26"/>
          <w:szCs w:val="26"/>
        </w:rPr>
        <w:t>- Lần 2: Thanh toán đến 95% giá trị khối lượng hoàn thành được nghiệm thu sau khi Pre-FS được cấp có thẩm quyền phê duyệt.</w:t>
      </w:r>
    </w:p>
    <w:p w14:paraId="1BC4CBD1" w14:textId="77777777" w:rsidR="002D35EC" w:rsidRPr="004653A5" w:rsidRDefault="002D35EC" w:rsidP="005F7DDA">
      <w:pPr>
        <w:spacing w:line="276" w:lineRule="auto"/>
        <w:ind w:firstLine="567"/>
        <w:rPr>
          <w:bCs/>
          <w:sz w:val="26"/>
          <w:szCs w:val="26"/>
        </w:rPr>
      </w:pPr>
      <w:r w:rsidRPr="004653A5">
        <w:rPr>
          <w:bCs/>
          <w:sz w:val="26"/>
          <w:szCs w:val="26"/>
        </w:rPr>
        <w:t>- Lần 3: Thanh toán đến 100% giá trị khối lượng hoàn thành được nghiệm thu sau khi các Bên hoàn thành thủ tục quyết toán.</w:t>
      </w:r>
    </w:p>
    <w:p w14:paraId="67CBBF9B" w14:textId="77777777" w:rsidR="002D35EC" w:rsidRPr="004653A5" w:rsidRDefault="002D35EC" w:rsidP="005F7DDA">
      <w:pPr>
        <w:spacing w:line="276" w:lineRule="auto"/>
        <w:ind w:firstLine="567"/>
        <w:rPr>
          <w:b/>
          <w:sz w:val="26"/>
          <w:szCs w:val="26"/>
        </w:rPr>
      </w:pPr>
      <w:r w:rsidRPr="004653A5">
        <w:rPr>
          <w:b/>
          <w:i/>
          <w:iCs/>
          <w:sz w:val="26"/>
          <w:szCs w:val="26"/>
        </w:rPr>
        <w:t>b)</w:t>
      </w:r>
      <w:r w:rsidRPr="004653A5">
        <w:rPr>
          <w:b/>
          <w:sz w:val="26"/>
          <w:szCs w:val="26"/>
        </w:rPr>
        <w:t xml:space="preserve"> </w:t>
      </w:r>
      <w:r w:rsidRPr="004653A5">
        <w:rPr>
          <w:b/>
          <w:i/>
          <w:sz w:val="26"/>
          <w:szCs w:val="26"/>
        </w:rPr>
        <w:t>Công tác lập Pre-FS và báo cáo chuyên ngành:</w:t>
      </w:r>
    </w:p>
    <w:p w14:paraId="0E827D5F" w14:textId="77777777" w:rsidR="002D35EC" w:rsidRPr="004653A5" w:rsidRDefault="002D35EC" w:rsidP="005F7DDA">
      <w:pPr>
        <w:spacing w:line="276" w:lineRule="auto"/>
        <w:ind w:firstLine="567"/>
        <w:rPr>
          <w:bCs/>
          <w:sz w:val="26"/>
          <w:szCs w:val="26"/>
        </w:rPr>
      </w:pPr>
      <w:r w:rsidRPr="004653A5">
        <w:rPr>
          <w:bCs/>
          <w:sz w:val="26"/>
          <w:szCs w:val="26"/>
        </w:rPr>
        <w:t>- Lần 1: Thanh toán đến 80% giá trị khối lượng hoàn thành được nghiệm thu sau khi Pre-FS được Bên A trình cấp có thẩm quyền xem xét phê duyệt/chấp thuận.</w:t>
      </w:r>
    </w:p>
    <w:p w14:paraId="3F1053BE" w14:textId="77777777" w:rsidR="002D35EC" w:rsidRPr="004653A5" w:rsidRDefault="002D35EC" w:rsidP="005F7DDA">
      <w:pPr>
        <w:spacing w:line="276" w:lineRule="auto"/>
        <w:ind w:firstLine="567"/>
        <w:rPr>
          <w:bCs/>
          <w:sz w:val="26"/>
          <w:szCs w:val="26"/>
        </w:rPr>
      </w:pPr>
      <w:r w:rsidRPr="004653A5">
        <w:rPr>
          <w:bCs/>
          <w:sz w:val="26"/>
          <w:szCs w:val="26"/>
        </w:rPr>
        <w:t>- Lần 2: Thanh toán đến 95% giá trị khối lượng hoàn thành được nghiệm thu sau khi Pre-FS được cấp có thẩm quyền phê duyệt.</w:t>
      </w:r>
    </w:p>
    <w:p w14:paraId="70697CA2" w14:textId="77777777" w:rsidR="002D35EC" w:rsidRPr="004653A5" w:rsidRDefault="002D35EC" w:rsidP="005F7DDA">
      <w:pPr>
        <w:spacing w:line="276" w:lineRule="auto"/>
        <w:ind w:firstLine="567"/>
        <w:rPr>
          <w:bCs/>
          <w:sz w:val="26"/>
          <w:szCs w:val="26"/>
        </w:rPr>
      </w:pPr>
      <w:r w:rsidRPr="004653A5">
        <w:rPr>
          <w:bCs/>
          <w:sz w:val="26"/>
          <w:szCs w:val="26"/>
        </w:rPr>
        <w:t>- Lần 3: Thanh toán đến 100% giá trị khối lượng hoàn thành được nghiệm thu sau khi các Bên hoàn thành thủ tục quyết toán.</w:t>
      </w:r>
    </w:p>
    <w:p w14:paraId="19DF402D" w14:textId="77777777" w:rsidR="002D35EC" w:rsidRPr="004653A5" w:rsidRDefault="002D35EC" w:rsidP="005F7DDA">
      <w:pPr>
        <w:pStyle w:val="Heading3"/>
        <w:spacing w:before="0" w:line="276" w:lineRule="auto"/>
        <w:rPr>
          <w:rFonts w:ascii="Times New Roman" w:hAnsi="Times New Roman" w:cs="Times New Roman"/>
        </w:rPr>
      </w:pPr>
      <w:r w:rsidRPr="004653A5">
        <w:rPr>
          <w:rFonts w:ascii="Times New Roman" w:hAnsi="Times New Roman" w:cs="Times New Roman"/>
        </w:rPr>
        <w:t>2.2. Thanh toán giai đoạn FS:</w:t>
      </w:r>
    </w:p>
    <w:p w14:paraId="24ADB26D" w14:textId="77777777" w:rsidR="002D35EC" w:rsidRPr="004653A5" w:rsidRDefault="002D35EC" w:rsidP="005F7DDA">
      <w:pPr>
        <w:spacing w:line="276" w:lineRule="auto"/>
        <w:ind w:firstLine="567"/>
        <w:rPr>
          <w:b/>
          <w:sz w:val="26"/>
          <w:szCs w:val="26"/>
        </w:rPr>
      </w:pPr>
      <w:r w:rsidRPr="004653A5">
        <w:rPr>
          <w:b/>
          <w:i/>
          <w:iCs/>
          <w:sz w:val="26"/>
          <w:szCs w:val="26"/>
        </w:rPr>
        <w:t>a)</w:t>
      </w:r>
      <w:r w:rsidRPr="004653A5">
        <w:rPr>
          <w:b/>
          <w:sz w:val="26"/>
          <w:szCs w:val="26"/>
        </w:rPr>
        <w:t xml:space="preserve"> </w:t>
      </w:r>
      <w:r w:rsidRPr="004653A5">
        <w:rPr>
          <w:b/>
          <w:i/>
          <w:sz w:val="26"/>
          <w:szCs w:val="26"/>
        </w:rPr>
        <w:t>Công tác khảo sát xây dựng phục vụ lập FS</w:t>
      </w:r>
      <w:r w:rsidRPr="004653A5">
        <w:rPr>
          <w:b/>
          <w:sz w:val="26"/>
          <w:szCs w:val="26"/>
        </w:rPr>
        <w:t>:</w:t>
      </w:r>
    </w:p>
    <w:p w14:paraId="36A2BC4A" w14:textId="77777777" w:rsidR="002D35EC" w:rsidRPr="004653A5" w:rsidRDefault="002D35EC" w:rsidP="005F7DDA">
      <w:pPr>
        <w:spacing w:line="276" w:lineRule="auto"/>
        <w:ind w:firstLine="567"/>
        <w:rPr>
          <w:bCs/>
          <w:sz w:val="26"/>
          <w:szCs w:val="26"/>
        </w:rPr>
      </w:pPr>
      <w:r w:rsidRPr="004653A5">
        <w:rPr>
          <w:bCs/>
          <w:sz w:val="26"/>
          <w:szCs w:val="26"/>
        </w:rPr>
        <w:t>- Lần 1: Thanh toán đến 80% giá trị khối lượng hoàn thành được nghiệm thu.</w:t>
      </w:r>
    </w:p>
    <w:p w14:paraId="1C1E41AB" w14:textId="77777777" w:rsidR="002D35EC" w:rsidRPr="004653A5" w:rsidRDefault="002D35EC" w:rsidP="005F7DDA">
      <w:pPr>
        <w:spacing w:line="276" w:lineRule="auto"/>
        <w:ind w:firstLine="567"/>
        <w:rPr>
          <w:bCs/>
          <w:sz w:val="26"/>
          <w:szCs w:val="26"/>
        </w:rPr>
      </w:pPr>
      <w:r w:rsidRPr="004653A5">
        <w:rPr>
          <w:bCs/>
          <w:sz w:val="26"/>
          <w:szCs w:val="26"/>
        </w:rPr>
        <w:t>- Lần 2: Thanh toán đến 95% giá trị khối lượng hoàn thành được nghiệm thu sau khi FS được cấp có thẩm quyền phê duyệt.</w:t>
      </w:r>
    </w:p>
    <w:p w14:paraId="4FCA0E58" w14:textId="77777777" w:rsidR="002D35EC" w:rsidRPr="004653A5" w:rsidRDefault="002D35EC" w:rsidP="005F7DDA">
      <w:pPr>
        <w:spacing w:line="276" w:lineRule="auto"/>
        <w:ind w:firstLine="567"/>
        <w:rPr>
          <w:bCs/>
          <w:sz w:val="26"/>
          <w:szCs w:val="26"/>
        </w:rPr>
      </w:pPr>
      <w:r w:rsidRPr="004653A5">
        <w:rPr>
          <w:bCs/>
          <w:sz w:val="26"/>
          <w:szCs w:val="26"/>
        </w:rPr>
        <w:t>- Lần 3: Thanh toán đến 100% giá trị khối lượng hoàn thành được nghiệm thu sau khi các Bên hoàn thành thủ tục quyết toán.</w:t>
      </w:r>
    </w:p>
    <w:p w14:paraId="15951BEA" w14:textId="77777777" w:rsidR="002D35EC" w:rsidRPr="004653A5" w:rsidRDefault="002D35EC" w:rsidP="005F7DDA">
      <w:pPr>
        <w:spacing w:line="276" w:lineRule="auto"/>
        <w:ind w:firstLine="567"/>
        <w:rPr>
          <w:b/>
          <w:sz w:val="26"/>
          <w:szCs w:val="26"/>
        </w:rPr>
      </w:pPr>
      <w:r w:rsidRPr="004653A5">
        <w:rPr>
          <w:b/>
          <w:i/>
          <w:iCs/>
          <w:sz w:val="26"/>
          <w:szCs w:val="26"/>
        </w:rPr>
        <w:t>b)</w:t>
      </w:r>
      <w:r w:rsidRPr="004653A5">
        <w:rPr>
          <w:b/>
          <w:sz w:val="26"/>
          <w:szCs w:val="26"/>
        </w:rPr>
        <w:t xml:space="preserve"> </w:t>
      </w:r>
      <w:r w:rsidRPr="004653A5">
        <w:rPr>
          <w:b/>
          <w:i/>
          <w:sz w:val="26"/>
          <w:szCs w:val="26"/>
        </w:rPr>
        <w:t>Công tác lập FS:</w:t>
      </w:r>
    </w:p>
    <w:p w14:paraId="145CA099" w14:textId="77777777" w:rsidR="002D35EC" w:rsidRPr="004653A5" w:rsidRDefault="002D35EC" w:rsidP="005F7DDA">
      <w:pPr>
        <w:spacing w:line="276" w:lineRule="auto"/>
        <w:ind w:firstLine="567"/>
        <w:rPr>
          <w:bCs/>
          <w:sz w:val="26"/>
          <w:szCs w:val="26"/>
        </w:rPr>
      </w:pPr>
      <w:r w:rsidRPr="004653A5">
        <w:rPr>
          <w:bCs/>
          <w:sz w:val="26"/>
          <w:szCs w:val="26"/>
        </w:rPr>
        <w:t>- Lần 1: Thanh toán đến 80% giá trị khối lượng hoàn thành được nghiệm thu sau khi FS được Bên A trình cấp có thẩm quyền xem xét phê duyệt/chấp thuận.</w:t>
      </w:r>
    </w:p>
    <w:p w14:paraId="4089D716" w14:textId="77777777" w:rsidR="002D35EC" w:rsidRPr="004653A5" w:rsidRDefault="002D35EC" w:rsidP="005F7DDA">
      <w:pPr>
        <w:spacing w:line="276" w:lineRule="auto"/>
        <w:ind w:firstLine="567"/>
        <w:rPr>
          <w:bCs/>
          <w:sz w:val="26"/>
          <w:szCs w:val="26"/>
        </w:rPr>
      </w:pPr>
      <w:r w:rsidRPr="004653A5">
        <w:rPr>
          <w:bCs/>
          <w:sz w:val="26"/>
          <w:szCs w:val="26"/>
        </w:rPr>
        <w:t>- Lần 2: Thanh toán đến 95% giá trị khối lượng hoàn thành được nghiệm thu sau khi FS được cấp có thẩm quyền phê duyệt.</w:t>
      </w:r>
    </w:p>
    <w:p w14:paraId="030D481A" w14:textId="77777777" w:rsidR="002D35EC" w:rsidRPr="004653A5" w:rsidRDefault="002D35EC" w:rsidP="005F7DDA">
      <w:pPr>
        <w:spacing w:line="276" w:lineRule="auto"/>
        <w:ind w:firstLine="567"/>
        <w:rPr>
          <w:bCs/>
          <w:sz w:val="26"/>
          <w:szCs w:val="26"/>
        </w:rPr>
      </w:pPr>
      <w:r w:rsidRPr="004653A5">
        <w:rPr>
          <w:bCs/>
          <w:sz w:val="26"/>
          <w:szCs w:val="26"/>
        </w:rPr>
        <w:t>- Lần 3: Thanh toán đến 100% giá trị khối lượng hoàn thành được nghiệm thu sau khi các Bên hoàn thành thủ tục quyết toán.</w:t>
      </w:r>
    </w:p>
    <w:p w14:paraId="2F93D082" w14:textId="77777777" w:rsidR="002D35EC" w:rsidRPr="004653A5" w:rsidRDefault="002D35EC" w:rsidP="005F7DDA">
      <w:pPr>
        <w:spacing w:line="276" w:lineRule="auto"/>
        <w:ind w:firstLine="567"/>
        <w:rPr>
          <w:b/>
          <w:i/>
          <w:iCs/>
          <w:sz w:val="26"/>
          <w:szCs w:val="26"/>
        </w:rPr>
      </w:pPr>
      <w:r w:rsidRPr="004653A5">
        <w:rPr>
          <w:b/>
          <w:i/>
          <w:iCs/>
          <w:sz w:val="26"/>
          <w:szCs w:val="26"/>
        </w:rPr>
        <w:t>c) Các chuyên ngành khác</w:t>
      </w:r>
    </w:p>
    <w:p w14:paraId="54B2D482" w14:textId="77777777" w:rsidR="002D35EC" w:rsidRPr="004653A5" w:rsidRDefault="002D35EC" w:rsidP="005F7DDA">
      <w:pPr>
        <w:spacing w:line="276" w:lineRule="auto"/>
        <w:ind w:firstLine="567"/>
        <w:rPr>
          <w:bCs/>
          <w:sz w:val="26"/>
          <w:szCs w:val="26"/>
        </w:rPr>
      </w:pPr>
      <w:r w:rsidRPr="004653A5">
        <w:rPr>
          <w:bCs/>
          <w:sz w:val="26"/>
          <w:szCs w:val="26"/>
        </w:rPr>
        <w:t>- Lần 1: Thanh toán đến 95% giá trị khối lượng công việc hoàn thành được nghiệm thu.</w:t>
      </w:r>
    </w:p>
    <w:p w14:paraId="6B8F626E" w14:textId="77777777" w:rsidR="002D35EC" w:rsidRPr="004653A5" w:rsidRDefault="002D35EC" w:rsidP="005F7DDA">
      <w:pPr>
        <w:spacing w:line="276" w:lineRule="auto"/>
        <w:ind w:firstLine="567"/>
        <w:rPr>
          <w:bCs/>
          <w:sz w:val="26"/>
          <w:szCs w:val="26"/>
        </w:rPr>
      </w:pPr>
      <w:r w:rsidRPr="004653A5">
        <w:rPr>
          <w:bCs/>
          <w:sz w:val="26"/>
          <w:szCs w:val="26"/>
        </w:rPr>
        <w:t xml:space="preserve">- Lần 2: Thanh toán đến 100% giá trị khối lượng công việc </w:t>
      </w:r>
      <w:r w:rsidRPr="004653A5">
        <w:rPr>
          <w:bCs/>
          <w:iCs/>
          <w:sz w:val="26"/>
          <w:szCs w:val="26"/>
        </w:rPr>
        <w:t xml:space="preserve">sau </w:t>
      </w:r>
      <w:r w:rsidRPr="004653A5">
        <w:rPr>
          <w:bCs/>
          <w:sz w:val="26"/>
          <w:szCs w:val="26"/>
        </w:rPr>
        <w:t>khi các Bên hoàn thành thủ tục quyết toán.</w:t>
      </w:r>
    </w:p>
    <w:p w14:paraId="76C002AE" w14:textId="77777777" w:rsidR="002D35EC" w:rsidRPr="004653A5" w:rsidRDefault="002D35EC" w:rsidP="005F7DDA">
      <w:pPr>
        <w:pStyle w:val="Heading3"/>
        <w:spacing w:before="0" w:line="276" w:lineRule="auto"/>
        <w:rPr>
          <w:rFonts w:ascii="Times New Roman" w:hAnsi="Times New Roman" w:cs="Times New Roman"/>
        </w:rPr>
      </w:pPr>
      <w:r w:rsidRPr="004653A5">
        <w:rPr>
          <w:rFonts w:ascii="Times New Roman" w:hAnsi="Times New Roman" w:cs="Times New Roman"/>
        </w:rPr>
        <w:t>2.3. Thanh toán giai đoạn lập TKKT:</w:t>
      </w:r>
    </w:p>
    <w:p w14:paraId="3F33BCA1" w14:textId="77777777" w:rsidR="002D35EC" w:rsidRPr="004653A5" w:rsidRDefault="002D35EC" w:rsidP="005F7DDA">
      <w:pPr>
        <w:spacing w:line="276" w:lineRule="auto"/>
        <w:ind w:firstLine="567"/>
        <w:rPr>
          <w:b/>
          <w:sz w:val="26"/>
          <w:szCs w:val="26"/>
        </w:rPr>
      </w:pPr>
      <w:r w:rsidRPr="004653A5">
        <w:rPr>
          <w:b/>
          <w:i/>
          <w:iCs/>
          <w:sz w:val="26"/>
          <w:szCs w:val="26"/>
        </w:rPr>
        <w:t>a)</w:t>
      </w:r>
      <w:r w:rsidRPr="004653A5">
        <w:rPr>
          <w:b/>
          <w:sz w:val="26"/>
          <w:szCs w:val="26"/>
        </w:rPr>
        <w:t xml:space="preserve"> </w:t>
      </w:r>
      <w:r w:rsidRPr="004653A5">
        <w:rPr>
          <w:b/>
          <w:i/>
          <w:sz w:val="26"/>
          <w:szCs w:val="26"/>
        </w:rPr>
        <w:t>Công tác khảo sát xây dựng phục vụ lập TKKT</w:t>
      </w:r>
      <w:r w:rsidRPr="004653A5">
        <w:rPr>
          <w:b/>
          <w:sz w:val="26"/>
          <w:szCs w:val="26"/>
        </w:rPr>
        <w:t>:</w:t>
      </w:r>
    </w:p>
    <w:p w14:paraId="3ED84A39" w14:textId="77777777" w:rsidR="002D35EC" w:rsidRPr="004653A5" w:rsidRDefault="002D35EC" w:rsidP="005F7DDA">
      <w:pPr>
        <w:spacing w:line="276" w:lineRule="auto"/>
        <w:ind w:firstLine="567"/>
        <w:rPr>
          <w:bCs/>
          <w:sz w:val="26"/>
          <w:szCs w:val="26"/>
        </w:rPr>
      </w:pPr>
      <w:r w:rsidRPr="004653A5">
        <w:rPr>
          <w:bCs/>
          <w:sz w:val="26"/>
          <w:szCs w:val="26"/>
        </w:rPr>
        <w:t>- Lần 1: Thanh toán đến 80% giá trị khối lượng hoàn thành được nghiệm thu.</w:t>
      </w:r>
    </w:p>
    <w:p w14:paraId="0AA44F77" w14:textId="77777777" w:rsidR="002D35EC" w:rsidRPr="004653A5" w:rsidRDefault="002D35EC" w:rsidP="005F7DDA">
      <w:pPr>
        <w:spacing w:line="276" w:lineRule="auto"/>
        <w:ind w:firstLine="567"/>
        <w:rPr>
          <w:bCs/>
          <w:sz w:val="26"/>
          <w:szCs w:val="26"/>
        </w:rPr>
      </w:pPr>
      <w:r w:rsidRPr="004653A5">
        <w:rPr>
          <w:bCs/>
          <w:sz w:val="26"/>
          <w:szCs w:val="26"/>
        </w:rPr>
        <w:t>- Lần 2: Thanh toán đến 95% giá trị khối lượng hoàn thành được nghiệm thu sau khi TKKT được cấp có thẩm quyền phê duyệt.</w:t>
      </w:r>
    </w:p>
    <w:p w14:paraId="5C894B24" w14:textId="77777777" w:rsidR="002D35EC" w:rsidRPr="004653A5" w:rsidRDefault="002D35EC" w:rsidP="005F7DDA">
      <w:pPr>
        <w:spacing w:line="276" w:lineRule="auto"/>
        <w:ind w:firstLine="567"/>
        <w:rPr>
          <w:bCs/>
          <w:sz w:val="26"/>
          <w:szCs w:val="26"/>
        </w:rPr>
      </w:pPr>
      <w:r w:rsidRPr="004653A5">
        <w:rPr>
          <w:bCs/>
          <w:sz w:val="26"/>
          <w:szCs w:val="26"/>
        </w:rPr>
        <w:t>- Lần 3: Thanh toán đến 100% giá trị khối lượng hoàn thành được nghiệm thu sau khi các Bên hoàn thành thủ tục quyết toán.</w:t>
      </w:r>
    </w:p>
    <w:p w14:paraId="1A1485CA" w14:textId="77777777" w:rsidR="002D35EC" w:rsidRPr="004653A5" w:rsidRDefault="002D35EC" w:rsidP="005F7DDA">
      <w:pPr>
        <w:spacing w:line="276" w:lineRule="auto"/>
        <w:ind w:firstLine="567"/>
        <w:rPr>
          <w:b/>
          <w:sz w:val="26"/>
          <w:szCs w:val="26"/>
        </w:rPr>
      </w:pPr>
      <w:r w:rsidRPr="004653A5">
        <w:rPr>
          <w:b/>
          <w:i/>
          <w:iCs/>
          <w:sz w:val="26"/>
          <w:szCs w:val="26"/>
        </w:rPr>
        <w:t>b)</w:t>
      </w:r>
      <w:r w:rsidRPr="004653A5">
        <w:rPr>
          <w:b/>
          <w:sz w:val="26"/>
          <w:szCs w:val="26"/>
        </w:rPr>
        <w:t xml:space="preserve"> </w:t>
      </w:r>
      <w:r w:rsidRPr="004653A5">
        <w:rPr>
          <w:b/>
          <w:i/>
          <w:sz w:val="26"/>
          <w:szCs w:val="26"/>
        </w:rPr>
        <w:t>Công tác lập TKKT – DTXDCT, dự toán gói thầu:</w:t>
      </w:r>
    </w:p>
    <w:p w14:paraId="205D4477" w14:textId="77777777" w:rsidR="002D35EC" w:rsidRPr="004653A5" w:rsidRDefault="002D35EC" w:rsidP="005F7DDA">
      <w:pPr>
        <w:spacing w:line="276" w:lineRule="auto"/>
        <w:ind w:firstLine="567"/>
        <w:rPr>
          <w:bCs/>
          <w:sz w:val="26"/>
          <w:szCs w:val="26"/>
        </w:rPr>
      </w:pPr>
      <w:r w:rsidRPr="004653A5">
        <w:rPr>
          <w:bCs/>
          <w:sz w:val="26"/>
          <w:szCs w:val="26"/>
        </w:rPr>
        <w:lastRenderedPageBreak/>
        <w:t>- Lần 1: Thanh toán đến 80% giá trị khối lượng hoàn thành được nghiệm thu sau khi TKKT được Bên A trình cấp có thẩm quyền xem xét phê duyệt/chấp thuận.</w:t>
      </w:r>
    </w:p>
    <w:p w14:paraId="351857E8" w14:textId="77777777" w:rsidR="002D35EC" w:rsidRPr="004653A5" w:rsidRDefault="002D35EC" w:rsidP="005F7DDA">
      <w:pPr>
        <w:spacing w:line="276" w:lineRule="auto"/>
        <w:ind w:firstLine="567"/>
        <w:rPr>
          <w:bCs/>
          <w:sz w:val="26"/>
          <w:szCs w:val="26"/>
        </w:rPr>
      </w:pPr>
      <w:r w:rsidRPr="004653A5">
        <w:rPr>
          <w:bCs/>
          <w:sz w:val="26"/>
          <w:szCs w:val="26"/>
        </w:rPr>
        <w:t>- Lần 2:</w:t>
      </w:r>
    </w:p>
    <w:p w14:paraId="01F12E7C" w14:textId="77777777" w:rsidR="002D35EC" w:rsidRPr="004653A5" w:rsidRDefault="002D35EC" w:rsidP="005F7DDA">
      <w:pPr>
        <w:spacing w:line="276" w:lineRule="auto"/>
        <w:ind w:firstLine="567"/>
        <w:rPr>
          <w:bCs/>
          <w:sz w:val="26"/>
          <w:szCs w:val="26"/>
        </w:rPr>
      </w:pPr>
      <w:r w:rsidRPr="004653A5">
        <w:rPr>
          <w:bCs/>
          <w:sz w:val="26"/>
          <w:szCs w:val="26"/>
        </w:rPr>
        <w:t>+ Công tác lập TKKT: Thanh toán đến 95% giá trị khối lượng hoàn thành được nghiệm thu sau khi TKKT-DTXDCT được cấp có thẩm quyền phê duyệt.</w:t>
      </w:r>
    </w:p>
    <w:p w14:paraId="1C90FE4D" w14:textId="77777777" w:rsidR="002D35EC" w:rsidRPr="004653A5" w:rsidRDefault="002D35EC" w:rsidP="005F7DDA">
      <w:pPr>
        <w:spacing w:line="276" w:lineRule="auto"/>
        <w:ind w:firstLine="567"/>
        <w:rPr>
          <w:bCs/>
          <w:sz w:val="26"/>
          <w:szCs w:val="26"/>
        </w:rPr>
      </w:pPr>
      <w:r w:rsidRPr="004653A5">
        <w:rPr>
          <w:bCs/>
          <w:sz w:val="26"/>
          <w:szCs w:val="26"/>
        </w:rPr>
        <w:t>+ Công tác lập DTXDCT, DT gói thầu: Thanh toán đến 90% giá trị khối lượng hoàn thành được nghiệm thu sau khi TKKT-DTXDCT được cấp có thẩm quyền phê duyệt. Thanh toán đến 95% giá trị khối lượng hoàn thành sau khi nhà thầu hoàn thành toàn bộ công việc lập dự toán gói thầu được Bên A nghiệm thu.</w:t>
      </w:r>
    </w:p>
    <w:p w14:paraId="01788CBF" w14:textId="77777777" w:rsidR="002D35EC" w:rsidRPr="004653A5" w:rsidRDefault="002D35EC" w:rsidP="005F7DDA">
      <w:pPr>
        <w:spacing w:line="276" w:lineRule="auto"/>
        <w:ind w:firstLine="567"/>
        <w:rPr>
          <w:bCs/>
          <w:sz w:val="26"/>
          <w:szCs w:val="26"/>
        </w:rPr>
      </w:pPr>
      <w:r w:rsidRPr="004653A5">
        <w:rPr>
          <w:bCs/>
          <w:sz w:val="26"/>
          <w:szCs w:val="26"/>
        </w:rPr>
        <w:t>- Lần 3: Thanh toán đến 100% giá trị khối lượng hoàn thành được nghiệm thu sau khi các Bên hoàn thành thủ tục quyết toán.</w:t>
      </w:r>
    </w:p>
    <w:p w14:paraId="08BC2B6B" w14:textId="77777777" w:rsidR="002D35EC" w:rsidRPr="004653A5" w:rsidRDefault="002D35EC" w:rsidP="005F7DDA">
      <w:pPr>
        <w:spacing w:line="276" w:lineRule="auto"/>
        <w:ind w:firstLine="567"/>
        <w:rPr>
          <w:b/>
          <w:i/>
          <w:iCs/>
          <w:sz w:val="26"/>
          <w:szCs w:val="26"/>
        </w:rPr>
      </w:pPr>
      <w:r w:rsidRPr="004653A5">
        <w:rPr>
          <w:b/>
          <w:i/>
          <w:iCs/>
          <w:sz w:val="26"/>
          <w:szCs w:val="26"/>
        </w:rPr>
        <w:t>c) Công tác giám sát tác giả</w:t>
      </w:r>
    </w:p>
    <w:p w14:paraId="35DA6BE8" w14:textId="77777777" w:rsidR="002D35EC" w:rsidRPr="004653A5" w:rsidRDefault="002D35EC" w:rsidP="005F7DDA">
      <w:pPr>
        <w:spacing w:line="276" w:lineRule="auto"/>
        <w:ind w:firstLine="567"/>
        <w:rPr>
          <w:bCs/>
          <w:sz w:val="26"/>
          <w:szCs w:val="26"/>
        </w:rPr>
      </w:pPr>
      <w:r w:rsidRPr="004653A5">
        <w:rPr>
          <w:bCs/>
          <w:sz w:val="26"/>
          <w:szCs w:val="26"/>
        </w:rPr>
        <w:t>- Lần 1: Thanh toán 95% giá trị khối lượng hoàn thành theo tỷ lệ giá trị giải ngân khối lượng hoàn thành công tác thi công xây dựng công trình của từng hạng mục công trình kỳ thanh toán thứ “i”.</w:t>
      </w:r>
    </w:p>
    <w:p w14:paraId="176A85ED" w14:textId="77777777" w:rsidR="002D35EC" w:rsidRPr="004653A5" w:rsidRDefault="002D35EC" w:rsidP="005F7DDA">
      <w:pPr>
        <w:spacing w:line="276" w:lineRule="auto"/>
        <w:ind w:firstLine="567"/>
        <w:rPr>
          <w:bCs/>
          <w:sz w:val="26"/>
          <w:szCs w:val="26"/>
        </w:rPr>
      </w:pPr>
      <w:r w:rsidRPr="004653A5">
        <w:rPr>
          <w:bCs/>
          <w:sz w:val="26"/>
          <w:szCs w:val="26"/>
        </w:rPr>
        <w:t>- Lần 2: Thanh toán đến 100% giá trị khối lượng hoàn thành được nghiệm thu sau khi các Bên hoàn thành thủ tục quyết toán.</w:t>
      </w:r>
    </w:p>
    <w:p w14:paraId="6CA0A0C6" w14:textId="77777777" w:rsidR="002D35EC" w:rsidRPr="004653A5" w:rsidRDefault="002D35EC" w:rsidP="005F7DDA">
      <w:pPr>
        <w:spacing w:line="276" w:lineRule="auto"/>
        <w:ind w:firstLine="567"/>
        <w:rPr>
          <w:b/>
          <w:i/>
          <w:iCs/>
          <w:sz w:val="26"/>
          <w:szCs w:val="26"/>
        </w:rPr>
      </w:pPr>
      <w:r w:rsidRPr="004653A5">
        <w:rPr>
          <w:b/>
          <w:i/>
          <w:iCs/>
          <w:sz w:val="26"/>
          <w:szCs w:val="26"/>
        </w:rPr>
        <w:t>d) Các chuyên ngành khác</w:t>
      </w:r>
    </w:p>
    <w:p w14:paraId="6944B74D" w14:textId="77777777" w:rsidR="002D35EC" w:rsidRPr="004653A5" w:rsidRDefault="002D35EC" w:rsidP="005F7DDA">
      <w:pPr>
        <w:spacing w:line="276" w:lineRule="auto"/>
        <w:ind w:firstLine="567"/>
        <w:rPr>
          <w:bCs/>
          <w:sz w:val="26"/>
          <w:szCs w:val="26"/>
        </w:rPr>
      </w:pPr>
      <w:r w:rsidRPr="004653A5">
        <w:rPr>
          <w:bCs/>
          <w:sz w:val="26"/>
          <w:szCs w:val="26"/>
        </w:rPr>
        <w:t>- Lần 1: Thanh toán đến 95% giá trị khối lượng công việc hoàn thành được nghiệm thu.</w:t>
      </w:r>
    </w:p>
    <w:p w14:paraId="0C38EA0E" w14:textId="77777777" w:rsidR="002D35EC" w:rsidRPr="004653A5" w:rsidRDefault="002D35EC" w:rsidP="005F7DDA">
      <w:pPr>
        <w:spacing w:line="276" w:lineRule="auto"/>
        <w:ind w:firstLine="567"/>
        <w:rPr>
          <w:bCs/>
          <w:sz w:val="26"/>
          <w:szCs w:val="26"/>
        </w:rPr>
      </w:pPr>
      <w:r w:rsidRPr="004653A5">
        <w:rPr>
          <w:bCs/>
          <w:sz w:val="26"/>
          <w:szCs w:val="26"/>
        </w:rPr>
        <w:t xml:space="preserve">- Lần 2: Thanh toán đến 100% giá trị khối lượng công việc </w:t>
      </w:r>
      <w:r w:rsidRPr="004653A5">
        <w:rPr>
          <w:bCs/>
          <w:iCs/>
          <w:sz w:val="26"/>
          <w:szCs w:val="26"/>
        </w:rPr>
        <w:t xml:space="preserve">sau </w:t>
      </w:r>
      <w:r w:rsidRPr="004653A5">
        <w:rPr>
          <w:bCs/>
          <w:sz w:val="26"/>
          <w:szCs w:val="26"/>
        </w:rPr>
        <w:t>khi các Bên hoàn thành thủ tục quyết toán.</w:t>
      </w:r>
    </w:p>
    <w:p w14:paraId="7E77CFD5" w14:textId="77777777" w:rsidR="002D35EC" w:rsidRPr="004653A5" w:rsidRDefault="002D35EC" w:rsidP="005F7DDA">
      <w:pPr>
        <w:pStyle w:val="Heading3"/>
        <w:spacing w:before="0" w:line="276" w:lineRule="auto"/>
        <w:rPr>
          <w:rFonts w:ascii="Times New Roman" w:hAnsi="Times New Roman" w:cs="Times New Roman"/>
        </w:rPr>
      </w:pPr>
      <w:r w:rsidRPr="004653A5">
        <w:rPr>
          <w:rFonts w:ascii="Times New Roman" w:hAnsi="Times New Roman" w:cs="Times New Roman"/>
        </w:rPr>
        <w:t>2.4. Thanh toán giai đoạn lập BVTC:</w:t>
      </w:r>
    </w:p>
    <w:p w14:paraId="556D19C9" w14:textId="77777777" w:rsidR="002D35EC" w:rsidRPr="004653A5" w:rsidRDefault="002D35EC" w:rsidP="005F7DDA">
      <w:pPr>
        <w:spacing w:line="276" w:lineRule="auto"/>
        <w:ind w:firstLine="567"/>
        <w:rPr>
          <w:bCs/>
          <w:sz w:val="26"/>
          <w:szCs w:val="26"/>
        </w:rPr>
      </w:pPr>
      <w:r w:rsidRPr="004653A5">
        <w:rPr>
          <w:bCs/>
          <w:sz w:val="26"/>
          <w:szCs w:val="26"/>
        </w:rPr>
        <w:t>- Lần 1: Thanh toán đến 95% giá trị khối lượng hoàn thành được nghiệm thu.</w:t>
      </w:r>
    </w:p>
    <w:p w14:paraId="55831427" w14:textId="77777777" w:rsidR="002D35EC" w:rsidRPr="004653A5" w:rsidRDefault="002D35EC" w:rsidP="005F7DDA">
      <w:pPr>
        <w:spacing w:line="276" w:lineRule="auto"/>
        <w:ind w:firstLine="567"/>
        <w:rPr>
          <w:bCs/>
          <w:sz w:val="26"/>
          <w:szCs w:val="26"/>
        </w:rPr>
      </w:pPr>
      <w:r w:rsidRPr="004653A5">
        <w:rPr>
          <w:bCs/>
          <w:sz w:val="26"/>
          <w:szCs w:val="26"/>
        </w:rPr>
        <w:t>- Lần 2: Thanh toán đến 100% giá trị khối lượng hoàn thành được nghiệm thu sau khi các Bên hoàn thành thủ tục quyết toán.</w:t>
      </w:r>
    </w:p>
    <w:p w14:paraId="20A8F7BC" w14:textId="77777777" w:rsidR="002D35EC" w:rsidRPr="004653A5" w:rsidRDefault="002D35EC" w:rsidP="005F7DDA">
      <w:pPr>
        <w:spacing w:line="276" w:lineRule="auto"/>
        <w:ind w:firstLine="567"/>
        <w:rPr>
          <w:b/>
          <w:sz w:val="26"/>
          <w:szCs w:val="26"/>
        </w:rPr>
      </w:pPr>
      <w:r w:rsidRPr="004653A5">
        <w:rPr>
          <w:b/>
          <w:sz w:val="26"/>
          <w:szCs w:val="26"/>
        </w:rPr>
        <w:t>3. Thanh toán trong trường hợp tạm dừng dự án hoặc chấm dứt hợp đồng</w:t>
      </w:r>
    </w:p>
    <w:p w14:paraId="0D34996D" w14:textId="77777777" w:rsidR="002D35EC" w:rsidRPr="004653A5" w:rsidRDefault="002D35EC" w:rsidP="005F7DDA">
      <w:pPr>
        <w:spacing w:line="276" w:lineRule="auto"/>
        <w:ind w:firstLine="567"/>
        <w:rPr>
          <w:bCs/>
          <w:sz w:val="26"/>
          <w:szCs w:val="26"/>
        </w:rPr>
      </w:pPr>
      <w:r w:rsidRPr="004653A5">
        <w:rPr>
          <w:bCs/>
          <w:sz w:val="26"/>
          <w:szCs w:val="26"/>
        </w:rPr>
        <w:t>- Việc thanh toán thực hiện theo Điều 5 Phần thỏa thuận Hợp đồng và ĐKCT 10 [Tạm ứng và thanh toán] cho các công việc đã thực hiện trước ngày chấm dứt có hiệu lực.</w:t>
      </w:r>
    </w:p>
    <w:p w14:paraId="35EEB1EE" w14:textId="77777777" w:rsidR="002D35EC" w:rsidRPr="004653A5" w:rsidRDefault="002D35EC" w:rsidP="005F7DDA">
      <w:pPr>
        <w:spacing w:line="276" w:lineRule="auto"/>
        <w:ind w:firstLine="567"/>
        <w:rPr>
          <w:bCs/>
          <w:sz w:val="26"/>
          <w:szCs w:val="26"/>
        </w:rPr>
      </w:pPr>
      <w:r w:rsidRPr="004653A5">
        <w:rPr>
          <w:bCs/>
          <w:sz w:val="26"/>
          <w:szCs w:val="26"/>
        </w:rPr>
        <w:t xml:space="preserve">- Khi xảy ra trường hợp chấm dứt hợp đồng, các Bên cùng phối hợp rà soát các công việc đã hoàn thành, nghĩa vụ thanh toán, bồi thường trước khi quyết toán và thanh toán bù trừ (nếu có) phần giá trị tạm ứng và giá trị khối lượng hoàn thành đã thực hiện. </w:t>
      </w:r>
    </w:p>
    <w:p w14:paraId="212CCE4E" w14:textId="77777777" w:rsidR="002D35EC" w:rsidRPr="004653A5" w:rsidRDefault="002D35EC" w:rsidP="005F7DDA">
      <w:pPr>
        <w:pStyle w:val="Heading1"/>
        <w:numPr>
          <w:ilvl w:val="0"/>
          <w:numId w:val="0"/>
        </w:numPr>
        <w:tabs>
          <w:tab w:val="left" w:pos="851"/>
        </w:tabs>
        <w:spacing w:before="0" w:after="0" w:line="276" w:lineRule="auto"/>
        <w:ind w:left="567"/>
        <w:contextualSpacing w:val="0"/>
        <w:rPr>
          <w:b/>
          <w:sz w:val="26"/>
          <w:szCs w:val="26"/>
        </w:rPr>
      </w:pPr>
      <w:r w:rsidRPr="004653A5">
        <w:rPr>
          <w:b/>
          <w:sz w:val="26"/>
          <w:szCs w:val="26"/>
        </w:rPr>
        <w:t>4. Hồ sơ thanh toán</w:t>
      </w:r>
    </w:p>
    <w:p w14:paraId="4EF34DD1" w14:textId="77777777" w:rsidR="002D35EC" w:rsidRPr="004653A5" w:rsidRDefault="002D35EC" w:rsidP="005F7DDA">
      <w:pPr>
        <w:widowControl w:val="0"/>
        <w:tabs>
          <w:tab w:val="left" w:pos="851"/>
        </w:tabs>
        <w:overflowPunct w:val="0"/>
        <w:autoSpaceDE w:val="0"/>
        <w:autoSpaceDN w:val="0"/>
        <w:adjustRightInd w:val="0"/>
        <w:spacing w:line="276" w:lineRule="auto"/>
        <w:ind w:firstLine="567"/>
        <w:textAlignment w:val="baseline"/>
        <w:rPr>
          <w:i/>
          <w:sz w:val="26"/>
          <w:szCs w:val="26"/>
        </w:rPr>
      </w:pPr>
      <w:r w:rsidRPr="004653A5">
        <w:rPr>
          <w:i/>
          <w:sz w:val="26"/>
          <w:szCs w:val="26"/>
        </w:rPr>
        <w:t>a) Hồ sơ nghiệm thu thanh toán</w:t>
      </w:r>
    </w:p>
    <w:p w14:paraId="66FD2FB4" w14:textId="77777777" w:rsidR="002D35EC" w:rsidRPr="004653A5" w:rsidRDefault="002D35EC" w:rsidP="005F7DDA">
      <w:pPr>
        <w:pStyle w:val="ListParagraph"/>
        <w:numPr>
          <w:ilvl w:val="0"/>
          <w:numId w:val="7"/>
        </w:numPr>
        <w:tabs>
          <w:tab w:val="left" w:pos="851"/>
        </w:tabs>
        <w:spacing w:line="276" w:lineRule="auto"/>
        <w:ind w:left="0" w:firstLine="567"/>
        <w:rPr>
          <w:bCs/>
          <w:sz w:val="26"/>
          <w:szCs w:val="26"/>
        </w:rPr>
      </w:pPr>
      <w:r w:rsidRPr="004653A5">
        <w:rPr>
          <w:bCs/>
          <w:sz w:val="26"/>
          <w:szCs w:val="26"/>
        </w:rPr>
        <w:t>Văn bản đề nghị thanh toán của Bên B kèm theo bảng thống kê lũy kế các đợt thanh toán và trừ giá trị thu hồi tạm ứng: 05 bản gốc;</w:t>
      </w:r>
    </w:p>
    <w:p w14:paraId="1A1BF1FF" w14:textId="77777777" w:rsidR="002D35EC" w:rsidRPr="004653A5" w:rsidRDefault="002D35EC" w:rsidP="005F7DDA">
      <w:pPr>
        <w:pStyle w:val="ListParagraph"/>
        <w:numPr>
          <w:ilvl w:val="0"/>
          <w:numId w:val="7"/>
        </w:numPr>
        <w:tabs>
          <w:tab w:val="left" w:pos="851"/>
        </w:tabs>
        <w:spacing w:line="276" w:lineRule="auto"/>
        <w:ind w:left="0" w:firstLine="567"/>
        <w:rPr>
          <w:bCs/>
          <w:sz w:val="26"/>
          <w:szCs w:val="26"/>
        </w:rPr>
      </w:pPr>
      <w:r w:rsidRPr="004653A5">
        <w:rPr>
          <w:bCs/>
          <w:sz w:val="26"/>
          <w:szCs w:val="26"/>
        </w:rPr>
        <w:t>Biên bản nghiệm thu khối lượng công việc hoàn thành: 08 bản gốc.</w:t>
      </w:r>
    </w:p>
    <w:p w14:paraId="3D1F82CD" w14:textId="77777777" w:rsidR="002D35EC" w:rsidRPr="004653A5" w:rsidRDefault="002D35EC" w:rsidP="005F7DDA">
      <w:pPr>
        <w:pStyle w:val="ListParagraph"/>
        <w:numPr>
          <w:ilvl w:val="0"/>
          <w:numId w:val="7"/>
        </w:numPr>
        <w:tabs>
          <w:tab w:val="left" w:pos="851"/>
        </w:tabs>
        <w:spacing w:line="276" w:lineRule="auto"/>
        <w:ind w:left="0" w:firstLine="567"/>
        <w:rPr>
          <w:bCs/>
          <w:sz w:val="26"/>
          <w:szCs w:val="26"/>
        </w:rPr>
      </w:pPr>
      <w:r w:rsidRPr="004653A5">
        <w:rPr>
          <w:bCs/>
          <w:sz w:val="26"/>
          <w:szCs w:val="26"/>
        </w:rPr>
        <w:t>Biên bản nghiệm thu thanh toán giá trị khối lượng hoàn thành: 08 bản gốc.</w:t>
      </w:r>
    </w:p>
    <w:p w14:paraId="7CE9D107" w14:textId="77777777" w:rsidR="002D35EC" w:rsidRPr="004653A5" w:rsidRDefault="002D35EC" w:rsidP="005F7DDA">
      <w:pPr>
        <w:pStyle w:val="ListParagraph"/>
        <w:numPr>
          <w:ilvl w:val="0"/>
          <w:numId w:val="7"/>
        </w:numPr>
        <w:tabs>
          <w:tab w:val="left" w:pos="851"/>
        </w:tabs>
        <w:spacing w:line="276" w:lineRule="auto"/>
        <w:ind w:left="0" w:firstLine="567"/>
        <w:rPr>
          <w:bCs/>
          <w:sz w:val="26"/>
          <w:szCs w:val="26"/>
        </w:rPr>
      </w:pPr>
      <w:r w:rsidRPr="004653A5">
        <w:rPr>
          <w:bCs/>
          <w:sz w:val="26"/>
          <w:szCs w:val="26"/>
        </w:rPr>
        <w:t>Hóa đơn giá trị gia tăng.</w:t>
      </w:r>
    </w:p>
    <w:p w14:paraId="31050297" w14:textId="77777777" w:rsidR="002D35EC" w:rsidRPr="004653A5" w:rsidRDefault="002D35EC" w:rsidP="005F7DDA">
      <w:pPr>
        <w:widowControl w:val="0"/>
        <w:tabs>
          <w:tab w:val="left" w:pos="851"/>
        </w:tabs>
        <w:overflowPunct w:val="0"/>
        <w:autoSpaceDE w:val="0"/>
        <w:autoSpaceDN w:val="0"/>
        <w:adjustRightInd w:val="0"/>
        <w:spacing w:line="276" w:lineRule="auto"/>
        <w:ind w:firstLine="567"/>
        <w:textAlignment w:val="baseline"/>
        <w:rPr>
          <w:i/>
          <w:sz w:val="26"/>
          <w:szCs w:val="26"/>
        </w:rPr>
      </w:pPr>
      <w:r w:rsidRPr="004653A5">
        <w:rPr>
          <w:i/>
          <w:sz w:val="26"/>
          <w:szCs w:val="26"/>
        </w:rPr>
        <w:t>b) Hồ sơ nghiệm thu quyết toán</w:t>
      </w:r>
    </w:p>
    <w:p w14:paraId="284116E0" w14:textId="77777777" w:rsidR="002D35EC" w:rsidRPr="004653A5" w:rsidRDefault="002D35EC" w:rsidP="005F7DDA">
      <w:pPr>
        <w:pStyle w:val="ListParagraph"/>
        <w:numPr>
          <w:ilvl w:val="0"/>
          <w:numId w:val="7"/>
        </w:numPr>
        <w:tabs>
          <w:tab w:val="left" w:pos="851"/>
        </w:tabs>
        <w:spacing w:line="276" w:lineRule="auto"/>
        <w:ind w:left="0" w:firstLine="567"/>
        <w:rPr>
          <w:bCs/>
          <w:sz w:val="26"/>
          <w:szCs w:val="26"/>
        </w:rPr>
      </w:pPr>
      <w:r w:rsidRPr="004653A5">
        <w:rPr>
          <w:bCs/>
          <w:sz w:val="26"/>
          <w:szCs w:val="26"/>
        </w:rPr>
        <w:lastRenderedPageBreak/>
        <w:t>Văn bản đề nghị thanh toán của Bên B kèm theo Bảng tính giá trị quyết toán Hợp đồng: 06 bản gốc.</w:t>
      </w:r>
    </w:p>
    <w:p w14:paraId="641755CE" w14:textId="77777777" w:rsidR="002D35EC" w:rsidRPr="004653A5" w:rsidRDefault="002D35EC" w:rsidP="005F7DDA">
      <w:pPr>
        <w:pStyle w:val="ListParagraph"/>
        <w:numPr>
          <w:ilvl w:val="0"/>
          <w:numId w:val="7"/>
        </w:numPr>
        <w:tabs>
          <w:tab w:val="left" w:pos="851"/>
        </w:tabs>
        <w:spacing w:line="276" w:lineRule="auto"/>
        <w:ind w:left="0" w:firstLine="567"/>
        <w:rPr>
          <w:bCs/>
          <w:sz w:val="26"/>
          <w:szCs w:val="26"/>
        </w:rPr>
      </w:pPr>
      <w:r w:rsidRPr="004653A5">
        <w:rPr>
          <w:bCs/>
          <w:sz w:val="26"/>
          <w:szCs w:val="26"/>
        </w:rPr>
        <w:t>Biên bản nghiệm thu quyết toán khối lượng xây lắp hoàn thành: 08 bản gốc.</w:t>
      </w:r>
    </w:p>
    <w:p w14:paraId="6E43B625" w14:textId="77777777" w:rsidR="002D35EC" w:rsidRPr="004653A5" w:rsidRDefault="002D35EC" w:rsidP="005F7DDA">
      <w:pPr>
        <w:pStyle w:val="ListParagraph"/>
        <w:numPr>
          <w:ilvl w:val="0"/>
          <w:numId w:val="7"/>
        </w:numPr>
        <w:tabs>
          <w:tab w:val="left" w:pos="851"/>
        </w:tabs>
        <w:spacing w:line="276" w:lineRule="auto"/>
        <w:ind w:left="0" w:firstLine="567"/>
        <w:rPr>
          <w:bCs/>
          <w:sz w:val="26"/>
          <w:szCs w:val="26"/>
        </w:rPr>
      </w:pPr>
      <w:r w:rsidRPr="004653A5">
        <w:rPr>
          <w:bCs/>
          <w:sz w:val="26"/>
          <w:szCs w:val="26"/>
        </w:rPr>
        <w:t>Biên bản nghiệm thu thanh toán giá trị khối lượng hoàn thành: 08 bản gốc.</w:t>
      </w:r>
    </w:p>
    <w:p w14:paraId="36AFA260" w14:textId="77777777" w:rsidR="002D35EC" w:rsidRPr="004653A5" w:rsidRDefault="002D35EC" w:rsidP="005F7DDA">
      <w:pPr>
        <w:pStyle w:val="ListParagraph"/>
        <w:numPr>
          <w:ilvl w:val="0"/>
          <w:numId w:val="7"/>
        </w:numPr>
        <w:tabs>
          <w:tab w:val="left" w:pos="851"/>
        </w:tabs>
        <w:spacing w:line="276" w:lineRule="auto"/>
        <w:ind w:left="0" w:firstLine="567"/>
        <w:rPr>
          <w:bCs/>
          <w:sz w:val="26"/>
          <w:szCs w:val="26"/>
        </w:rPr>
      </w:pPr>
      <w:r w:rsidRPr="004653A5">
        <w:rPr>
          <w:bCs/>
          <w:sz w:val="26"/>
          <w:szCs w:val="26"/>
        </w:rPr>
        <w:t>Biên bản nghiệm thu quyết toán giá trị khối lượng hoàn thành: 08 bản gốc.</w:t>
      </w:r>
    </w:p>
    <w:p w14:paraId="0AF51D50" w14:textId="77777777" w:rsidR="002D35EC" w:rsidRPr="004653A5" w:rsidRDefault="002D35EC" w:rsidP="005F7DDA">
      <w:pPr>
        <w:pStyle w:val="ListParagraph"/>
        <w:numPr>
          <w:ilvl w:val="0"/>
          <w:numId w:val="7"/>
        </w:numPr>
        <w:tabs>
          <w:tab w:val="left" w:pos="851"/>
        </w:tabs>
        <w:spacing w:line="276" w:lineRule="auto"/>
        <w:ind w:left="0" w:firstLine="567"/>
        <w:rPr>
          <w:bCs/>
          <w:sz w:val="26"/>
          <w:szCs w:val="26"/>
        </w:rPr>
      </w:pPr>
      <w:r w:rsidRPr="004653A5">
        <w:rPr>
          <w:bCs/>
          <w:sz w:val="26"/>
          <w:szCs w:val="26"/>
        </w:rPr>
        <w:t>Hóa đơn giá trị gia tăng (nếu có).</w:t>
      </w:r>
    </w:p>
    <w:p w14:paraId="787230C5" w14:textId="77777777" w:rsidR="002D35EC" w:rsidRPr="004653A5" w:rsidRDefault="002D35EC" w:rsidP="005F7DDA">
      <w:pPr>
        <w:widowControl w:val="0"/>
        <w:tabs>
          <w:tab w:val="left" w:pos="851"/>
        </w:tabs>
        <w:overflowPunct w:val="0"/>
        <w:autoSpaceDE w:val="0"/>
        <w:autoSpaceDN w:val="0"/>
        <w:adjustRightInd w:val="0"/>
        <w:spacing w:line="276" w:lineRule="auto"/>
        <w:ind w:firstLine="567"/>
        <w:textAlignment w:val="baseline"/>
        <w:rPr>
          <w:i/>
          <w:sz w:val="26"/>
          <w:szCs w:val="26"/>
        </w:rPr>
      </w:pPr>
      <w:r w:rsidRPr="004653A5">
        <w:rPr>
          <w:i/>
          <w:sz w:val="26"/>
          <w:szCs w:val="26"/>
        </w:rPr>
        <w:t>c) Hồ sơ thanh lý hợp đồng:</w:t>
      </w:r>
    </w:p>
    <w:p w14:paraId="4FC5E3EF" w14:textId="77777777" w:rsidR="002D35EC" w:rsidRPr="004653A5" w:rsidRDefault="002D35EC" w:rsidP="005F7DDA">
      <w:pPr>
        <w:pStyle w:val="ListParagraph"/>
        <w:numPr>
          <w:ilvl w:val="0"/>
          <w:numId w:val="7"/>
        </w:numPr>
        <w:tabs>
          <w:tab w:val="left" w:pos="851"/>
        </w:tabs>
        <w:spacing w:line="276" w:lineRule="auto"/>
        <w:ind w:left="0" w:firstLine="567"/>
        <w:rPr>
          <w:bCs/>
          <w:sz w:val="26"/>
          <w:szCs w:val="26"/>
        </w:rPr>
      </w:pPr>
      <w:r w:rsidRPr="004653A5">
        <w:rPr>
          <w:bCs/>
          <w:sz w:val="26"/>
          <w:szCs w:val="26"/>
        </w:rPr>
        <w:t>Văn bản đề nghị thanh toán giá trị khối lượng hoàn thành còn lại của Bên B (nếu có): 05 bản gốc.</w:t>
      </w:r>
    </w:p>
    <w:p w14:paraId="75C63717" w14:textId="77777777" w:rsidR="002D35EC" w:rsidRPr="004653A5" w:rsidRDefault="002D35EC" w:rsidP="005F7DDA">
      <w:pPr>
        <w:pStyle w:val="ListParagraph"/>
        <w:numPr>
          <w:ilvl w:val="0"/>
          <w:numId w:val="7"/>
        </w:numPr>
        <w:tabs>
          <w:tab w:val="left" w:pos="851"/>
        </w:tabs>
        <w:spacing w:line="276" w:lineRule="auto"/>
        <w:ind w:left="0" w:firstLine="567"/>
        <w:rPr>
          <w:bCs/>
          <w:sz w:val="26"/>
          <w:szCs w:val="26"/>
        </w:rPr>
      </w:pPr>
      <w:r w:rsidRPr="004653A5">
        <w:rPr>
          <w:bCs/>
          <w:sz w:val="26"/>
          <w:szCs w:val="26"/>
        </w:rPr>
        <w:t>Biên bản thanh lý hợp đồng: 08 bản gốc.</w:t>
      </w:r>
    </w:p>
    <w:p w14:paraId="503C6371" w14:textId="77777777" w:rsidR="002D35EC" w:rsidRPr="004653A5" w:rsidRDefault="002D35EC" w:rsidP="005F7DDA">
      <w:pPr>
        <w:pStyle w:val="ListParagraph"/>
        <w:numPr>
          <w:ilvl w:val="0"/>
          <w:numId w:val="7"/>
        </w:numPr>
        <w:tabs>
          <w:tab w:val="left" w:pos="851"/>
        </w:tabs>
        <w:spacing w:line="276" w:lineRule="auto"/>
        <w:ind w:left="0" w:firstLine="567"/>
        <w:rPr>
          <w:bCs/>
          <w:sz w:val="26"/>
          <w:szCs w:val="26"/>
        </w:rPr>
      </w:pPr>
      <w:r w:rsidRPr="004653A5">
        <w:rPr>
          <w:bCs/>
          <w:sz w:val="26"/>
          <w:szCs w:val="26"/>
        </w:rPr>
        <w:t>Hóa đơn giá trị gia tăng (nếu có).</w:t>
      </w:r>
    </w:p>
    <w:p w14:paraId="37BFCA15" w14:textId="77777777" w:rsidR="002D35EC" w:rsidRPr="004653A5" w:rsidRDefault="002D35EC" w:rsidP="005F7DDA">
      <w:pPr>
        <w:tabs>
          <w:tab w:val="left" w:pos="851"/>
        </w:tabs>
        <w:spacing w:line="276" w:lineRule="auto"/>
        <w:ind w:firstLine="567"/>
        <w:rPr>
          <w:bCs/>
          <w:i/>
          <w:sz w:val="26"/>
          <w:szCs w:val="26"/>
        </w:rPr>
      </w:pPr>
      <w:r w:rsidRPr="004653A5">
        <w:rPr>
          <w:bCs/>
          <w:i/>
          <w:sz w:val="26"/>
          <w:szCs w:val="26"/>
        </w:rPr>
        <w:t xml:space="preserve">* Hồ sơ chất lượng, hồ sơ hoàn công Bên B phải nộp cùng từng đợt thanh toán tuân thủ các quy định hiện hành. Số lượng hồ sơ như sau: </w:t>
      </w:r>
    </w:p>
    <w:p w14:paraId="53B84DE9" w14:textId="77777777" w:rsidR="002D35EC" w:rsidRPr="004653A5" w:rsidRDefault="002D35EC" w:rsidP="005F7DDA">
      <w:pPr>
        <w:pStyle w:val="ListParagraph"/>
        <w:numPr>
          <w:ilvl w:val="0"/>
          <w:numId w:val="7"/>
        </w:numPr>
        <w:tabs>
          <w:tab w:val="left" w:pos="851"/>
        </w:tabs>
        <w:spacing w:line="276" w:lineRule="auto"/>
        <w:ind w:left="0" w:firstLine="567"/>
        <w:rPr>
          <w:bCs/>
          <w:sz w:val="26"/>
          <w:szCs w:val="26"/>
        </w:rPr>
      </w:pPr>
      <w:r w:rsidRPr="004653A5">
        <w:rPr>
          <w:bCs/>
          <w:sz w:val="26"/>
          <w:szCs w:val="26"/>
        </w:rPr>
        <w:t>Hồ sơ hoàn công (nếu có) theo quy định hiện hành: 04 bộ.</w:t>
      </w:r>
    </w:p>
    <w:p w14:paraId="6091CC05" w14:textId="77777777" w:rsidR="002D35EC" w:rsidRPr="004653A5" w:rsidRDefault="002D35EC" w:rsidP="005F7DDA">
      <w:pPr>
        <w:pStyle w:val="ListParagraph"/>
        <w:numPr>
          <w:ilvl w:val="0"/>
          <w:numId w:val="7"/>
        </w:numPr>
        <w:tabs>
          <w:tab w:val="left" w:pos="851"/>
        </w:tabs>
        <w:spacing w:line="276" w:lineRule="auto"/>
        <w:ind w:left="0" w:firstLine="567"/>
        <w:rPr>
          <w:bCs/>
          <w:sz w:val="26"/>
          <w:szCs w:val="26"/>
        </w:rPr>
      </w:pPr>
      <w:r w:rsidRPr="004653A5">
        <w:rPr>
          <w:bCs/>
          <w:sz w:val="26"/>
          <w:szCs w:val="26"/>
        </w:rPr>
        <w:t>Hồ sơ nghiệm thu hoàn thành và hồ sơ quyết toán: 07 bộ.</w:t>
      </w:r>
    </w:p>
    <w:p w14:paraId="544CB6A1" w14:textId="77777777" w:rsidR="002D35EC" w:rsidRPr="004653A5" w:rsidRDefault="002D35EC" w:rsidP="005F7DDA">
      <w:pPr>
        <w:tabs>
          <w:tab w:val="left" w:pos="851"/>
        </w:tabs>
        <w:spacing w:line="276" w:lineRule="auto"/>
        <w:ind w:firstLine="567"/>
        <w:rPr>
          <w:bCs/>
          <w:i/>
          <w:sz w:val="26"/>
          <w:szCs w:val="26"/>
        </w:rPr>
      </w:pPr>
      <w:r w:rsidRPr="004653A5">
        <w:rPr>
          <w:bCs/>
          <w:i/>
          <w:sz w:val="26"/>
          <w:szCs w:val="26"/>
        </w:rPr>
        <w:t>(Hồ sơ nghiệm thu kèm theo file điện tử (Autocad, pdf, excel, word,...).</w:t>
      </w:r>
    </w:p>
    <w:p w14:paraId="528300CB" w14:textId="77777777" w:rsidR="00BD75EA" w:rsidRPr="004653A5" w:rsidRDefault="00BD75EA" w:rsidP="005F7DDA">
      <w:pPr>
        <w:tabs>
          <w:tab w:val="left" w:pos="851"/>
        </w:tabs>
        <w:spacing w:line="276" w:lineRule="auto"/>
        <w:ind w:firstLine="567"/>
        <w:rPr>
          <w:bCs/>
          <w:i/>
          <w:sz w:val="26"/>
          <w:szCs w:val="26"/>
        </w:rPr>
        <w:sectPr w:rsidR="00BD75EA" w:rsidRPr="004653A5" w:rsidSect="009928C5">
          <w:pgSz w:w="11907" w:h="16840" w:code="9"/>
          <w:pgMar w:top="1134" w:right="1134" w:bottom="1134" w:left="1701" w:header="720" w:footer="720" w:gutter="0"/>
          <w:cols w:space="720"/>
          <w:docGrid w:linePitch="360"/>
        </w:sectPr>
      </w:pPr>
    </w:p>
    <w:p w14:paraId="4907CD31" w14:textId="77777777" w:rsidR="00C86886" w:rsidRPr="004653A5" w:rsidRDefault="00C86886" w:rsidP="005F7DDA">
      <w:pPr>
        <w:pStyle w:val="BodyTextIndent"/>
        <w:spacing w:after="0" w:line="276" w:lineRule="auto"/>
        <w:jc w:val="center"/>
        <w:rPr>
          <w:b/>
          <w:bCs/>
          <w:sz w:val="26"/>
          <w:szCs w:val="26"/>
        </w:rPr>
      </w:pPr>
      <w:r w:rsidRPr="004653A5">
        <w:rPr>
          <w:b/>
          <w:bCs/>
          <w:sz w:val="26"/>
          <w:szCs w:val="26"/>
        </w:rPr>
        <w:lastRenderedPageBreak/>
        <w:t>PHỤ LỤC 2</w:t>
      </w:r>
    </w:p>
    <w:p w14:paraId="4B579BF4" w14:textId="77777777" w:rsidR="00C86886" w:rsidRPr="004653A5" w:rsidRDefault="00C86886" w:rsidP="005F7DDA">
      <w:pPr>
        <w:pStyle w:val="BodyTextIndent"/>
        <w:spacing w:after="0" w:line="276" w:lineRule="auto"/>
        <w:jc w:val="center"/>
        <w:rPr>
          <w:b/>
          <w:bCs/>
          <w:sz w:val="26"/>
          <w:szCs w:val="26"/>
        </w:rPr>
      </w:pPr>
      <w:r w:rsidRPr="004653A5">
        <w:rPr>
          <w:b/>
          <w:bCs/>
          <w:sz w:val="26"/>
          <w:szCs w:val="26"/>
        </w:rPr>
        <w:t xml:space="preserve">PHẠT VI PHẠM HỢP ĐỒNG </w:t>
      </w:r>
    </w:p>
    <w:p w14:paraId="7B06C098" w14:textId="016FD1A3" w:rsidR="00C86886" w:rsidRPr="004653A5" w:rsidRDefault="00C86886" w:rsidP="005F7DDA">
      <w:pPr>
        <w:pStyle w:val="BodyTextIndent"/>
        <w:spacing w:after="0" w:line="276" w:lineRule="auto"/>
        <w:jc w:val="center"/>
        <w:rPr>
          <w:bCs/>
          <w:i/>
          <w:sz w:val="26"/>
          <w:szCs w:val="26"/>
        </w:rPr>
      </w:pPr>
      <w:r w:rsidRPr="004653A5">
        <w:rPr>
          <w:bCs/>
          <w:i/>
          <w:sz w:val="26"/>
          <w:szCs w:val="26"/>
        </w:rPr>
        <w:t>(Kèm theo Hợp đồng số: ….</w:t>
      </w:r>
      <w:r w:rsidR="008E070E">
        <w:rPr>
          <w:bCs/>
          <w:i/>
          <w:sz w:val="26"/>
          <w:szCs w:val="26"/>
        </w:rPr>
        <w:t>BC</w:t>
      </w:r>
      <w:r w:rsidRPr="004653A5">
        <w:rPr>
          <w:bCs/>
          <w:i/>
          <w:sz w:val="26"/>
          <w:szCs w:val="26"/>
        </w:rPr>
        <w:t>/2025/HĐTV-AĐ2-… ngày ….)</w:t>
      </w:r>
    </w:p>
    <w:p w14:paraId="4D178912" w14:textId="77777777" w:rsidR="00C86886" w:rsidRPr="004653A5" w:rsidRDefault="00C86886" w:rsidP="005F7DDA">
      <w:pPr>
        <w:tabs>
          <w:tab w:val="left" w:pos="1134"/>
        </w:tabs>
        <w:spacing w:line="276" w:lineRule="auto"/>
        <w:ind w:firstLine="567"/>
        <w:rPr>
          <w:b/>
          <w:iCs/>
          <w:sz w:val="26"/>
          <w:szCs w:val="26"/>
          <w:lang w:val="vi-VN"/>
        </w:rPr>
      </w:pPr>
      <w:r w:rsidRPr="004653A5">
        <w:rPr>
          <w:b/>
          <w:iCs/>
          <w:sz w:val="26"/>
          <w:szCs w:val="26"/>
        </w:rPr>
        <w:t>I. PHẠT CHẬM TIẾN ĐỘ</w:t>
      </w:r>
      <w:r w:rsidRPr="004653A5">
        <w:rPr>
          <w:b/>
          <w:iCs/>
          <w:sz w:val="26"/>
          <w:szCs w:val="26"/>
          <w:lang w:val="vi-VN"/>
        </w:rPr>
        <w:t>:</w:t>
      </w:r>
    </w:p>
    <w:p w14:paraId="1AF24923" w14:textId="77777777" w:rsidR="00C86886" w:rsidRPr="004653A5" w:rsidRDefault="00C86886" w:rsidP="005F7DDA">
      <w:pPr>
        <w:tabs>
          <w:tab w:val="left" w:pos="1134"/>
        </w:tabs>
        <w:spacing w:line="276" w:lineRule="auto"/>
        <w:ind w:firstLine="567"/>
        <w:rPr>
          <w:iCs/>
          <w:sz w:val="26"/>
          <w:szCs w:val="26"/>
          <w:lang w:val="vi-VN"/>
        </w:rPr>
      </w:pPr>
      <w:r w:rsidRPr="004653A5">
        <w:rPr>
          <w:b/>
          <w:iCs/>
          <w:sz w:val="26"/>
          <w:szCs w:val="26"/>
          <w:lang w:val="vi-VN"/>
        </w:rPr>
        <w:t>1. Mốc tiến độ tính phạt đối với mốc chính</w:t>
      </w:r>
    </w:p>
    <w:tbl>
      <w:tblPr>
        <w:tblW w:w="8646" w:type="dxa"/>
        <w:tblInd w:w="426" w:type="dxa"/>
        <w:tblLook w:val="04A0" w:firstRow="1" w:lastRow="0" w:firstColumn="1" w:lastColumn="0" w:noHBand="0" w:noVBand="1"/>
      </w:tblPr>
      <w:tblGrid>
        <w:gridCol w:w="534"/>
        <w:gridCol w:w="8112"/>
      </w:tblGrid>
      <w:tr w:rsidR="003B7B3E" w:rsidRPr="004653A5" w14:paraId="60A52430" w14:textId="77777777" w:rsidTr="00BD75EA">
        <w:trPr>
          <w:trHeight w:val="330"/>
        </w:trPr>
        <w:tc>
          <w:tcPr>
            <w:tcW w:w="534" w:type="dxa"/>
            <w:tcBorders>
              <w:top w:val="nil"/>
              <w:left w:val="nil"/>
              <w:bottom w:val="nil"/>
              <w:right w:val="nil"/>
            </w:tcBorders>
            <w:vAlign w:val="center"/>
            <w:hideMark/>
          </w:tcPr>
          <w:p w14:paraId="5BEC9622" w14:textId="77777777" w:rsidR="00C86886" w:rsidRPr="004653A5" w:rsidRDefault="00C86886" w:rsidP="005F7DDA">
            <w:pPr>
              <w:spacing w:line="276" w:lineRule="auto"/>
              <w:jc w:val="center"/>
              <w:rPr>
                <w:sz w:val="26"/>
                <w:szCs w:val="26"/>
              </w:rPr>
            </w:pPr>
            <w:r w:rsidRPr="004653A5">
              <w:rPr>
                <w:sz w:val="26"/>
                <w:szCs w:val="26"/>
              </w:rPr>
              <w:t>+</w:t>
            </w:r>
          </w:p>
        </w:tc>
        <w:tc>
          <w:tcPr>
            <w:tcW w:w="8112" w:type="dxa"/>
            <w:tcBorders>
              <w:top w:val="nil"/>
              <w:left w:val="nil"/>
              <w:bottom w:val="nil"/>
              <w:right w:val="nil"/>
            </w:tcBorders>
            <w:vAlign w:val="center"/>
            <w:hideMark/>
          </w:tcPr>
          <w:p w14:paraId="1E488F10" w14:textId="77777777" w:rsidR="00C86886" w:rsidRPr="004653A5" w:rsidRDefault="00C86886" w:rsidP="005F7DDA">
            <w:pPr>
              <w:spacing w:line="276" w:lineRule="auto"/>
              <w:rPr>
                <w:sz w:val="26"/>
                <w:szCs w:val="26"/>
              </w:rPr>
            </w:pPr>
            <w:r w:rsidRPr="004653A5">
              <w:rPr>
                <w:iCs/>
                <w:sz w:val="26"/>
                <w:szCs w:val="26"/>
                <w:lang w:val="vi-VN"/>
              </w:rPr>
              <w:t>Hoàn thành lập hồ sơ</w:t>
            </w:r>
            <w:r w:rsidRPr="004653A5">
              <w:rPr>
                <w:iCs/>
                <w:sz w:val="26"/>
                <w:szCs w:val="26"/>
              </w:rPr>
              <w:t xml:space="preserve"> TKKT</w:t>
            </w:r>
            <w:r w:rsidRPr="004653A5">
              <w:rPr>
                <w:iCs/>
                <w:sz w:val="26"/>
                <w:szCs w:val="26"/>
                <w:lang w:val="vi-VN"/>
              </w:rPr>
              <w:t xml:space="preserve">: </w:t>
            </w:r>
            <w:r w:rsidRPr="004653A5">
              <w:rPr>
                <w:iCs/>
                <w:sz w:val="26"/>
                <w:szCs w:val="26"/>
              </w:rPr>
              <w:t>6,5 tháng</w:t>
            </w:r>
            <w:r w:rsidRPr="004653A5">
              <w:rPr>
                <w:iCs/>
                <w:sz w:val="26"/>
                <w:szCs w:val="26"/>
                <w:lang w:val="vi-VN"/>
              </w:rPr>
              <w:t xml:space="preserve"> kể từ ngày hợp đồng có hiệu lực.</w:t>
            </w:r>
          </w:p>
        </w:tc>
      </w:tr>
      <w:tr w:rsidR="003B7B3E" w:rsidRPr="004653A5" w14:paraId="601639BA" w14:textId="77777777" w:rsidTr="00BD75EA">
        <w:trPr>
          <w:trHeight w:val="660"/>
        </w:trPr>
        <w:tc>
          <w:tcPr>
            <w:tcW w:w="534" w:type="dxa"/>
            <w:tcBorders>
              <w:top w:val="nil"/>
              <w:left w:val="nil"/>
              <w:bottom w:val="nil"/>
              <w:right w:val="nil"/>
            </w:tcBorders>
            <w:hideMark/>
          </w:tcPr>
          <w:p w14:paraId="3A6A3B4D" w14:textId="77777777" w:rsidR="00C86886" w:rsidRPr="004653A5" w:rsidRDefault="00C86886" w:rsidP="005F7DDA">
            <w:pPr>
              <w:spacing w:line="276" w:lineRule="auto"/>
              <w:jc w:val="center"/>
              <w:rPr>
                <w:sz w:val="26"/>
                <w:szCs w:val="26"/>
              </w:rPr>
            </w:pPr>
            <w:r w:rsidRPr="004653A5">
              <w:rPr>
                <w:sz w:val="26"/>
                <w:szCs w:val="26"/>
              </w:rPr>
              <w:t>+</w:t>
            </w:r>
          </w:p>
        </w:tc>
        <w:tc>
          <w:tcPr>
            <w:tcW w:w="8112" w:type="dxa"/>
            <w:tcBorders>
              <w:top w:val="nil"/>
              <w:left w:val="nil"/>
              <w:bottom w:val="nil"/>
              <w:right w:val="nil"/>
            </w:tcBorders>
            <w:vAlign w:val="center"/>
            <w:hideMark/>
          </w:tcPr>
          <w:p w14:paraId="1871C81A" w14:textId="77777777" w:rsidR="00C86886" w:rsidRPr="004653A5" w:rsidRDefault="00C86886" w:rsidP="005F7DDA">
            <w:pPr>
              <w:spacing w:line="276" w:lineRule="auto"/>
              <w:rPr>
                <w:i/>
                <w:iCs/>
                <w:sz w:val="26"/>
                <w:szCs w:val="26"/>
              </w:rPr>
            </w:pPr>
            <w:r w:rsidRPr="004653A5">
              <w:rPr>
                <w:sz w:val="26"/>
                <w:szCs w:val="26"/>
                <w:lang w:val="vi-VN"/>
              </w:rPr>
              <w:t>Giải trình cơ quan có thẩm quyền thẩm định</w:t>
            </w:r>
            <w:r w:rsidRPr="004653A5">
              <w:rPr>
                <w:sz w:val="26"/>
                <w:szCs w:val="26"/>
              </w:rPr>
              <w:t xml:space="preserve"> và chỉnh sửa theo kết quả thẩm định TKKT</w:t>
            </w:r>
            <w:r w:rsidRPr="004653A5">
              <w:rPr>
                <w:sz w:val="26"/>
                <w:szCs w:val="26"/>
                <w:lang w:val="vi-VN"/>
              </w:rPr>
              <w:t xml:space="preserve">: </w:t>
            </w:r>
            <w:r w:rsidRPr="004653A5">
              <w:rPr>
                <w:sz w:val="26"/>
                <w:szCs w:val="26"/>
              </w:rPr>
              <w:t>9,5 tháng</w:t>
            </w:r>
            <w:r w:rsidRPr="004653A5">
              <w:rPr>
                <w:sz w:val="26"/>
                <w:szCs w:val="26"/>
                <w:lang w:val="vi-VN"/>
              </w:rPr>
              <w:t xml:space="preserve"> kể từ ngày hợp đồng có hiệu lực hoặc </w:t>
            </w:r>
            <w:r w:rsidRPr="004653A5">
              <w:rPr>
                <w:sz w:val="26"/>
                <w:szCs w:val="26"/>
              </w:rPr>
              <w:t>03 tháng</w:t>
            </w:r>
            <w:r w:rsidRPr="004653A5">
              <w:rPr>
                <w:sz w:val="26"/>
                <w:szCs w:val="26"/>
                <w:lang w:val="vi-VN"/>
              </w:rPr>
              <w:t xml:space="preserve"> kể từ ngày FS được duyệt</w:t>
            </w:r>
            <w:r w:rsidRPr="004653A5">
              <w:rPr>
                <w:sz w:val="26"/>
                <w:szCs w:val="26"/>
              </w:rPr>
              <w:t>.</w:t>
            </w:r>
          </w:p>
        </w:tc>
      </w:tr>
    </w:tbl>
    <w:p w14:paraId="4FB17BD2" w14:textId="77777777" w:rsidR="00C86886" w:rsidRPr="004653A5" w:rsidRDefault="00C86886" w:rsidP="005F7DDA">
      <w:pPr>
        <w:tabs>
          <w:tab w:val="left" w:pos="1134"/>
        </w:tabs>
        <w:spacing w:line="276" w:lineRule="auto"/>
        <w:ind w:firstLine="567"/>
        <w:rPr>
          <w:iCs/>
          <w:sz w:val="26"/>
          <w:szCs w:val="26"/>
        </w:rPr>
      </w:pPr>
      <w:r w:rsidRPr="004653A5">
        <w:rPr>
          <w:b/>
          <w:bCs/>
          <w:iCs/>
          <w:sz w:val="26"/>
          <w:szCs w:val="26"/>
          <w:lang w:val="vi-VN"/>
        </w:rPr>
        <w:t>2. Mốc tiến độ tính phạt đối với mốc trung gian</w:t>
      </w:r>
    </w:p>
    <w:tbl>
      <w:tblPr>
        <w:tblW w:w="8930" w:type="dxa"/>
        <w:tblInd w:w="142" w:type="dxa"/>
        <w:tblLayout w:type="fixed"/>
        <w:tblLook w:val="04A0" w:firstRow="1" w:lastRow="0" w:firstColumn="1" w:lastColumn="0" w:noHBand="0" w:noVBand="1"/>
      </w:tblPr>
      <w:tblGrid>
        <w:gridCol w:w="851"/>
        <w:gridCol w:w="8079"/>
      </w:tblGrid>
      <w:tr w:rsidR="003B7B3E" w:rsidRPr="004653A5" w14:paraId="3DCD7FF2" w14:textId="77777777" w:rsidTr="00BD75EA">
        <w:trPr>
          <w:trHeight w:val="330"/>
        </w:trPr>
        <w:tc>
          <w:tcPr>
            <w:tcW w:w="851" w:type="dxa"/>
            <w:tcBorders>
              <w:top w:val="nil"/>
              <w:left w:val="nil"/>
              <w:bottom w:val="nil"/>
              <w:right w:val="nil"/>
            </w:tcBorders>
            <w:vAlign w:val="center"/>
            <w:hideMark/>
          </w:tcPr>
          <w:p w14:paraId="66E80CAA" w14:textId="77777777" w:rsidR="00C86886" w:rsidRPr="004653A5" w:rsidRDefault="00C86886" w:rsidP="00BD75EA">
            <w:pPr>
              <w:spacing w:line="276" w:lineRule="auto"/>
              <w:ind w:left="-57" w:right="-57"/>
              <w:jc w:val="center"/>
              <w:rPr>
                <w:b/>
                <w:bCs/>
                <w:sz w:val="26"/>
                <w:szCs w:val="26"/>
              </w:rPr>
            </w:pPr>
            <w:r w:rsidRPr="004653A5">
              <w:rPr>
                <w:b/>
                <w:bCs/>
                <w:sz w:val="26"/>
                <w:szCs w:val="26"/>
              </w:rPr>
              <w:t>2.1</w:t>
            </w:r>
          </w:p>
        </w:tc>
        <w:tc>
          <w:tcPr>
            <w:tcW w:w="8079" w:type="dxa"/>
            <w:tcBorders>
              <w:top w:val="nil"/>
              <w:left w:val="nil"/>
              <w:bottom w:val="nil"/>
              <w:right w:val="nil"/>
            </w:tcBorders>
            <w:vAlign w:val="bottom"/>
            <w:hideMark/>
          </w:tcPr>
          <w:p w14:paraId="6F3ACCBE" w14:textId="77777777" w:rsidR="00C86886" w:rsidRPr="004653A5" w:rsidRDefault="00C86886" w:rsidP="005F7DDA">
            <w:pPr>
              <w:spacing w:line="276" w:lineRule="auto"/>
              <w:rPr>
                <w:b/>
                <w:bCs/>
                <w:sz w:val="26"/>
                <w:szCs w:val="26"/>
              </w:rPr>
            </w:pPr>
            <w:r w:rsidRPr="004653A5">
              <w:rPr>
                <w:b/>
                <w:bCs/>
                <w:sz w:val="26"/>
                <w:szCs w:val="26"/>
                <w:lang w:val="vi-VN"/>
              </w:rPr>
              <w:t>Giai đoạn Pre-FS và Báo cáo đề xuất chủ trương đầu tư</w:t>
            </w:r>
          </w:p>
        </w:tc>
      </w:tr>
      <w:tr w:rsidR="003B7B3E" w:rsidRPr="004653A5" w14:paraId="2431E60A" w14:textId="77777777" w:rsidTr="00BD75EA">
        <w:trPr>
          <w:trHeight w:val="330"/>
        </w:trPr>
        <w:tc>
          <w:tcPr>
            <w:tcW w:w="851" w:type="dxa"/>
            <w:tcBorders>
              <w:top w:val="nil"/>
              <w:left w:val="nil"/>
              <w:bottom w:val="nil"/>
              <w:right w:val="nil"/>
            </w:tcBorders>
            <w:vAlign w:val="center"/>
            <w:hideMark/>
          </w:tcPr>
          <w:p w14:paraId="0FB2488D" w14:textId="77777777" w:rsidR="00C86886" w:rsidRPr="004653A5" w:rsidRDefault="00C86886" w:rsidP="00BD75EA">
            <w:pPr>
              <w:spacing w:line="276" w:lineRule="auto"/>
              <w:ind w:left="-57" w:right="-57"/>
              <w:jc w:val="center"/>
              <w:rPr>
                <w:sz w:val="26"/>
                <w:szCs w:val="26"/>
              </w:rPr>
            </w:pPr>
            <w:r w:rsidRPr="004653A5">
              <w:rPr>
                <w:sz w:val="26"/>
                <w:szCs w:val="26"/>
              </w:rPr>
              <w:t>+</w:t>
            </w:r>
          </w:p>
        </w:tc>
        <w:tc>
          <w:tcPr>
            <w:tcW w:w="8079" w:type="dxa"/>
            <w:tcBorders>
              <w:top w:val="nil"/>
              <w:left w:val="nil"/>
              <w:bottom w:val="nil"/>
              <w:right w:val="nil"/>
            </w:tcBorders>
            <w:vAlign w:val="center"/>
            <w:hideMark/>
          </w:tcPr>
          <w:p w14:paraId="4595F056" w14:textId="77777777" w:rsidR="00C86886" w:rsidRPr="004653A5" w:rsidRDefault="00C86886" w:rsidP="005F7DDA">
            <w:pPr>
              <w:spacing w:line="276" w:lineRule="auto"/>
              <w:rPr>
                <w:sz w:val="26"/>
                <w:szCs w:val="26"/>
              </w:rPr>
            </w:pPr>
            <w:r w:rsidRPr="004653A5">
              <w:rPr>
                <w:iCs/>
                <w:sz w:val="26"/>
                <w:szCs w:val="26"/>
                <w:lang w:val="vi-VN"/>
              </w:rPr>
              <w:t xml:space="preserve">Hoàn thành lập hồ sơ: </w:t>
            </w:r>
            <w:r w:rsidRPr="004653A5">
              <w:rPr>
                <w:iCs/>
                <w:sz w:val="26"/>
                <w:szCs w:val="26"/>
              </w:rPr>
              <w:t>0</w:t>
            </w:r>
            <w:r w:rsidRPr="004653A5">
              <w:rPr>
                <w:iCs/>
                <w:sz w:val="26"/>
                <w:szCs w:val="26"/>
                <w:lang w:val="vi-VN"/>
              </w:rPr>
              <w:t>2 tháng kể từ ngày hợp đồng có hiệu lực.</w:t>
            </w:r>
          </w:p>
        </w:tc>
      </w:tr>
      <w:tr w:rsidR="003B7B3E" w:rsidRPr="004653A5" w14:paraId="3AA8D1F3" w14:textId="77777777" w:rsidTr="00BD75EA">
        <w:trPr>
          <w:trHeight w:val="539"/>
        </w:trPr>
        <w:tc>
          <w:tcPr>
            <w:tcW w:w="851" w:type="dxa"/>
            <w:tcBorders>
              <w:top w:val="nil"/>
              <w:left w:val="nil"/>
              <w:bottom w:val="nil"/>
              <w:right w:val="nil"/>
            </w:tcBorders>
            <w:hideMark/>
          </w:tcPr>
          <w:p w14:paraId="2952DC76" w14:textId="77777777" w:rsidR="00C86886" w:rsidRPr="004653A5" w:rsidRDefault="00C86886" w:rsidP="00BD75EA">
            <w:pPr>
              <w:spacing w:line="276" w:lineRule="auto"/>
              <w:ind w:left="-57" w:right="-57"/>
              <w:jc w:val="center"/>
              <w:rPr>
                <w:sz w:val="26"/>
                <w:szCs w:val="26"/>
              </w:rPr>
            </w:pPr>
            <w:r w:rsidRPr="004653A5">
              <w:rPr>
                <w:sz w:val="26"/>
                <w:szCs w:val="26"/>
              </w:rPr>
              <w:t>+</w:t>
            </w:r>
          </w:p>
        </w:tc>
        <w:tc>
          <w:tcPr>
            <w:tcW w:w="8079" w:type="dxa"/>
            <w:tcBorders>
              <w:top w:val="nil"/>
              <w:left w:val="nil"/>
              <w:bottom w:val="nil"/>
              <w:right w:val="nil"/>
            </w:tcBorders>
            <w:vAlign w:val="center"/>
            <w:hideMark/>
          </w:tcPr>
          <w:p w14:paraId="6AE051A3" w14:textId="77777777" w:rsidR="00C86886" w:rsidRPr="004653A5" w:rsidRDefault="00C86886" w:rsidP="005F7DDA">
            <w:pPr>
              <w:spacing w:line="276" w:lineRule="auto"/>
              <w:rPr>
                <w:sz w:val="26"/>
                <w:szCs w:val="26"/>
              </w:rPr>
            </w:pPr>
            <w:r w:rsidRPr="004653A5">
              <w:rPr>
                <w:sz w:val="26"/>
                <w:szCs w:val="26"/>
                <w:lang w:val="vi-VN"/>
              </w:rPr>
              <w:t xml:space="preserve">Giải trình cơ quan có thẩm quyền </w:t>
            </w:r>
            <w:r w:rsidRPr="004653A5">
              <w:rPr>
                <w:sz w:val="26"/>
                <w:szCs w:val="26"/>
              </w:rPr>
              <w:t>thẩm định</w:t>
            </w:r>
            <w:r w:rsidRPr="004653A5">
              <w:rPr>
                <w:sz w:val="26"/>
                <w:szCs w:val="26"/>
                <w:lang w:val="vi-VN"/>
              </w:rPr>
              <w:t xml:space="preserve"> chủ trương đầu tư</w:t>
            </w:r>
            <w:r w:rsidRPr="004653A5">
              <w:rPr>
                <w:sz w:val="26"/>
                <w:szCs w:val="26"/>
              </w:rPr>
              <w:t xml:space="preserve"> và chỉnh sửa sau thẩm định</w:t>
            </w:r>
            <w:r w:rsidRPr="004653A5">
              <w:rPr>
                <w:sz w:val="26"/>
                <w:szCs w:val="26"/>
                <w:lang w:val="vi-VN"/>
              </w:rPr>
              <w:t xml:space="preserve">: </w:t>
            </w:r>
            <w:r w:rsidRPr="004653A5">
              <w:rPr>
                <w:sz w:val="26"/>
                <w:szCs w:val="26"/>
              </w:rPr>
              <w:t>04 tháng</w:t>
            </w:r>
            <w:r w:rsidRPr="004653A5">
              <w:rPr>
                <w:sz w:val="26"/>
                <w:szCs w:val="26"/>
                <w:lang w:val="vi-VN"/>
              </w:rPr>
              <w:t xml:space="preserve"> kể từ ngày hợp đồng có hiệu lực</w:t>
            </w:r>
          </w:p>
        </w:tc>
      </w:tr>
      <w:tr w:rsidR="003B7B3E" w:rsidRPr="004653A5" w14:paraId="582B84B5" w14:textId="77777777" w:rsidTr="00BD75EA">
        <w:trPr>
          <w:trHeight w:val="330"/>
        </w:trPr>
        <w:tc>
          <w:tcPr>
            <w:tcW w:w="851" w:type="dxa"/>
            <w:tcBorders>
              <w:top w:val="nil"/>
              <w:left w:val="nil"/>
              <w:bottom w:val="nil"/>
              <w:right w:val="nil"/>
            </w:tcBorders>
            <w:vAlign w:val="center"/>
            <w:hideMark/>
          </w:tcPr>
          <w:p w14:paraId="798B3B4E" w14:textId="77777777" w:rsidR="00C86886" w:rsidRPr="004653A5" w:rsidRDefault="00C86886" w:rsidP="00BD75EA">
            <w:pPr>
              <w:spacing w:line="276" w:lineRule="auto"/>
              <w:ind w:left="-57" w:right="-57"/>
              <w:jc w:val="center"/>
              <w:rPr>
                <w:b/>
                <w:bCs/>
                <w:sz w:val="26"/>
                <w:szCs w:val="26"/>
              </w:rPr>
            </w:pPr>
            <w:r w:rsidRPr="004653A5">
              <w:rPr>
                <w:b/>
                <w:bCs/>
                <w:sz w:val="26"/>
                <w:szCs w:val="26"/>
              </w:rPr>
              <w:t>2.2</w:t>
            </w:r>
          </w:p>
        </w:tc>
        <w:tc>
          <w:tcPr>
            <w:tcW w:w="8079" w:type="dxa"/>
            <w:tcBorders>
              <w:top w:val="nil"/>
              <w:left w:val="nil"/>
              <w:bottom w:val="nil"/>
              <w:right w:val="nil"/>
            </w:tcBorders>
            <w:noWrap/>
            <w:vAlign w:val="bottom"/>
            <w:hideMark/>
          </w:tcPr>
          <w:p w14:paraId="6D6F0BFB" w14:textId="77777777" w:rsidR="00C86886" w:rsidRPr="004653A5" w:rsidRDefault="00C86886" w:rsidP="005F7DDA">
            <w:pPr>
              <w:spacing w:line="276" w:lineRule="auto"/>
              <w:rPr>
                <w:b/>
                <w:bCs/>
                <w:sz w:val="26"/>
                <w:szCs w:val="26"/>
              </w:rPr>
            </w:pPr>
            <w:r w:rsidRPr="004653A5">
              <w:rPr>
                <w:b/>
                <w:bCs/>
                <w:sz w:val="26"/>
                <w:szCs w:val="26"/>
                <w:lang w:val="vi-VN"/>
              </w:rPr>
              <w:t>Giai đoạn FS</w:t>
            </w:r>
          </w:p>
        </w:tc>
      </w:tr>
      <w:tr w:rsidR="003B7B3E" w:rsidRPr="004653A5" w14:paraId="06E10B5B" w14:textId="77777777" w:rsidTr="00BD75EA">
        <w:trPr>
          <w:trHeight w:val="498"/>
        </w:trPr>
        <w:tc>
          <w:tcPr>
            <w:tcW w:w="851" w:type="dxa"/>
            <w:tcBorders>
              <w:top w:val="nil"/>
              <w:left w:val="nil"/>
              <w:bottom w:val="nil"/>
              <w:right w:val="nil"/>
            </w:tcBorders>
            <w:vAlign w:val="center"/>
            <w:hideMark/>
          </w:tcPr>
          <w:p w14:paraId="188EFC95" w14:textId="77777777" w:rsidR="00C86886" w:rsidRPr="004653A5" w:rsidRDefault="00C86886" w:rsidP="00BD75EA">
            <w:pPr>
              <w:spacing w:line="276" w:lineRule="auto"/>
              <w:ind w:left="-57" w:right="-57"/>
              <w:jc w:val="center"/>
              <w:rPr>
                <w:sz w:val="26"/>
                <w:szCs w:val="26"/>
              </w:rPr>
            </w:pPr>
            <w:r w:rsidRPr="004653A5">
              <w:rPr>
                <w:sz w:val="26"/>
                <w:szCs w:val="26"/>
              </w:rPr>
              <w:t>+</w:t>
            </w:r>
          </w:p>
        </w:tc>
        <w:tc>
          <w:tcPr>
            <w:tcW w:w="8079" w:type="dxa"/>
            <w:tcBorders>
              <w:top w:val="nil"/>
              <w:left w:val="nil"/>
              <w:bottom w:val="nil"/>
              <w:right w:val="nil"/>
            </w:tcBorders>
            <w:vAlign w:val="center"/>
            <w:hideMark/>
          </w:tcPr>
          <w:p w14:paraId="407C9807" w14:textId="77777777" w:rsidR="00C86886" w:rsidRPr="004653A5" w:rsidRDefault="00C86886" w:rsidP="005F7DDA">
            <w:pPr>
              <w:spacing w:line="276" w:lineRule="auto"/>
              <w:rPr>
                <w:sz w:val="26"/>
                <w:szCs w:val="26"/>
              </w:rPr>
            </w:pPr>
            <w:r w:rsidRPr="004653A5">
              <w:rPr>
                <w:iCs/>
                <w:sz w:val="26"/>
                <w:szCs w:val="26"/>
                <w:lang w:val="vi-VN"/>
              </w:rPr>
              <w:t>Hoàn thành lập hồ sơ: 3,5 tháng kể từ ngày hợp đồng có hiệu lực.</w:t>
            </w:r>
          </w:p>
        </w:tc>
      </w:tr>
      <w:tr w:rsidR="003B7B3E" w:rsidRPr="004653A5" w14:paraId="355DD004" w14:textId="77777777" w:rsidTr="00BD75EA">
        <w:trPr>
          <w:trHeight w:val="660"/>
        </w:trPr>
        <w:tc>
          <w:tcPr>
            <w:tcW w:w="851" w:type="dxa"/>
            <w:tcBorders>
              <w:top w:val="nil"/>
              <w:left w:val="nil"/>
              <w:bottom w:val="nil"/>
              <w:right w:val="nil"/>
            </w:tcBorders>
            <w:hideMark/>
          </w:tcPr>
          <w:p w14:paraId="027D4820" w14:textId="77777777" w:rsidR="00C86886" w:rsidRPr="004653A5" w:rsidRDefault="00C86886" w:rsidP="00BD75EA">
            <w:pPr>
              <w:spacing w:line="276" w:lineRule="auto"/>
              <w:ind w:left="-57" w:right="-57"/>
              <w:jc w:val="center"/>
              <w:rPr>
                <w:sz w:val="26"/>
                <w:szCs w:val="26"/>
              </w:rPr>
            </w:pPr>
            <w:r w:rsidRPr="004653A5">
              <w:rPr>
                <w:sz w:val="26"/>
                <w:szCs w:val="26"/>
              </w:rPr>
              <w:t>+</w:t>
            </w:r>
          </w:p>
        </w:tc>
        <w:tc>
          <w:tcPr>
            <w:tcW w:w="8079" w:type="dxa"/>
            <w:tcBorders>
              <w:top w:val="nil"/>
              <w:left w:val="nil"/>
              <w:bottom w:val="nil"/>
              <w:right w:val="nil"/>
            </w:tcBorders>
            <w:vAlign w:val="center"/>
            <w:hideMark/>
          </w:tcPr>
          <w:p w14:paraId="1B44B198" w14:textId="77777777" w:rsidR="00C86886" w:rsidRPr="004653A5" w:rsidRDefault="00C86886" w:rsidP="005F7DDA">
            <w:pPr>
              <w:spacing w:line="276" w:lineRule="auto"/>
              <w:rPr>
                <w:sz w:val="26"/>
                <w:szCs w:val="26"/>
              </w:rPr>
            </w:pPr>
            <w:r w:rsidRPr="004653A5">
              <w:rPr>
                <w:sz w:val="26"/>
                <w:szCs w:val="26"/>
                <w:lang w:val="vi-VN"/>
              </w:rPr>
              <w:t>Giải trình cơ quan có thẩm quyền thẩm định</w:t>
            </w:r>
            <w:r w:rsidRPr="004653A5">
              <w:rPr>
                <w:sz w:val="26"/>
                <w:szCs w:val="26"/>
              </w:rPr>
              <w:t xml:space="preserve"> và chỉnh sửa sau thẩm định</w:t>
            </w:r>
            <w:r w:rsidRPr="004653A5">
              <w:rPr>
                <w:sz w:val="26"/>
                <w:szCs w:val="26"/>
                <w:lang w:val="vi-VN"/>
              </w:rPr>
              <w:t>: 6,5 tháng kể từ ngày hợp đồng có hiệu lực</w:t>
            </w:r>
            <w:r w:rsidRPr="004653A5">
              <w:rPr>
                <w:sz w:val="26"/>
                <w:szCs w:val="26"/>
              </w:rPr>
              <w:t>.</w:t>
            </w:r>
          </w:p>
        </w:tc>
      </w:tr>
      <w:tr w:rsidR="003B7B3E" w:rsidRPr="004653A5" w14:paraId="4142F518" w14:textId="77777777" w:rsidTr="00BD75EA">
        <w:trPr>
          <w:trHeight w:val="330"/>
        </w:trPr>
        <w:tc>
          <w:tcPr>
            <w:tcW w:w="851" w:type="dxa"/>
            <w:tcBorders>
              <w:top w:val="nil"/>
              <w:left w:val="nil"/>
              <w:bottom w:val="nil"/>
              <w:right w:val="nil"/>
            </w:tcBorders>
            <w:vAlign w:val="center"/>
            <w:hideMark/>
          </w:tcPr>
          <w:p w14:paraId="6B01F1FB" w14:textId="77777777" w:rsidR="00C86886" w:rsidRPr="004653A5" w:rsidRDefault="00C86886" w:rsidP="00BD75EA">
            <w:pPr>
              <w:spacing w:line="276" w:lineRule="auto"/>
              <w:ind w:left="-57" w:right="-57"/>
              <w:jc w:val="center"/>
              <w:rPr>
                <w:b/>
                <w:bCs/>
                <w:sz w:val="26"/>
                <w:szCs w:val="26"/>
              </w:rPr>
            </w:pPr>
            <w:r w:rsidRPr="004653A5">
              <w:rPr>
                <w:b/>
                <w:bCs/>
                <w:sz w:val="26"/>
                <w:szCs w:val="26"/>
              </w:rPr>
              <w:t>2.3</w:t>
            </w:r>
          </w:p>
        </w:tc>
        <w:tc>
          <w:tcPr>
            <w:tcW w:w="8079" w:type="dxa"/>
            <w:tcBorders>
              <w:top w:val="nil"/>
              <w:left w:val="nil"/>
              <w:bottom w:val="nil"/>
              <w:right w:val="nil"/>
            </w:tcBorders>
            <w:vAlign w:val="center"/>
            <w:hideMark/>
          </w:tcPr>
          <w:p w14:paraId="44AD23CB" w14:textId="77777777" w:rsidR="00C86886" w:rsidRPr="004653A5" w:rsidRDefault="00C86886" w:rsidP="005F7DDA">
            <w:pPr>
              <w:spacing w:line="276" w:lineRule="auto"/>
              <w:rPr>
                <w:b/>
                <w:bCs/>
                <w:sz w:val="26"/>
                <w:szCs w:val="26"/>
              </w:rPr>
            </w:pPr>
            <w:r w:rsidRPr="004653A5">
              <w:rPr>
                <w:b/>
                <w:bCs/>
                <w:sz w:val="26"/>
                <w:szCs w:val="26"/>
                <w:lang w:val="vi-VN"/>
              </w:rPr>
              <w:t>Giai đoạn BVTC</w:t>
            </w:r>
          </w:p>
        </w:tc>
      </w:tr>
      <w:tr w:rsidR="003B7B3E" w:rsidRPr="004653A5" w14:paraId="5FA40640" w14:textId="77777777" w:rsidTr="00BD75EA">
        <w:trPr>
          <w:trHeight w:val="990"/>
        </w:trPr>
        <w:tc>
          <w:tcPr>
            <w:tcW w:w="851" w:type="dxa"/>
            <w:tcBorders>
              <w:top w:val="nil"/>
              <w:left w:val="nil"/>
              <w:bottom w:val="nil"/>
              <w:right w:val="nil"/>
            </w:tcBorders>
            <w:vAlign w:val="center"/>
            <w:hideMark/>
          </w:tcPr>
          <w:p w14:paraId="40C16519" w14:textId="77777777" w:rsidR="00C86886" w:rsidRPr="004653A5" w:rsidRDefault="00C86886" w:rsidP="00BD75EA">
            <w:pPr>
              <w:spacing w:line="276" w:lineRule="auto"/>
              <w:ind w:left="-57" w:right="-57"/>
              <w:rPr>
                <w:b/>
                <w:bCs/>
                <w:sz w:val="26"/>
                <w:szCs w:val="26"/>
              </w:rPr>
            </w:pPr>
          </w:p>
        </w:tc>
        <w:tc>
          <w:tcPr>
            <w:tcW w:w="8079" w:type="dxa"/>
            <w:tcBorders>
              <w:top w:val="nil"/>
              <w:left w:val="nil"/>
              <w:bottom w:val="nil"/>
              <w:right w:val="nil"/>
            </w:tcBorders>
            <w:vAlign w:val="center"/>
            <w:hideMark/>
          </w:tcPr>
          <w:p w14:paraId="56503F94" w14:textId="77777777" w:rsidR="00C86886" w:rsidRPr="004653A5" w:rsidRDefault="00C86886" w:rsidP="005F7DDA">
            <w:pPr>
              <w:spacing w:line="276" w:lineRule="auto"/>
              <w:rPr>
                <w:sz w:val="26"/>
                <w:szCs w:val="26"/>
              </w:rPr>
            </w:pPr>
            <w:r w:rsidRPr="004653A5">
              <w:rPr>
                <w:sz w:val="26"/>
                <w:szCs w:val="26"/>
                <w:lang w:val="vi-VN"/>
              </w:rPr>
              <w:t>Hoàn thành lập BVTC của các hạng mục công trình/công trình đáp ứng để phê duyệt và giao cho nhà thầu trước khi triển khai thi công từ 0,5 tháng đến 01 tháng theo yêu cầu của Bên A</w:t>
            </w:r>
            <w:r w:rsidRPr="004653A5">
              <w:rPr>
                <w:sz w:val="26"/>
                <w:szCs w:val="26"/>
              </w:rPr>
              <w:t>.</w:t>
            </w:r>
          </w:p>
        </w:tc>
      </w:tr>
      <w:tr w:rsidR="003B7B3E" w:rsidRPr="004653A5" w14:paraId="266A8373" w14:textId="77777777" w:rsidTr="00BD75EA">
        <w:trPr>
          <w:trHeight w:val="330"/>
        </w:trPr>
        <w:tc>
          <w:tcPr>
            <w:tcW w:w="851" w:type="dxa"/>
            <w:tcBorders>
              <w:top w:val="nil"/>
              <w:left w:val="nil"/>
              <w:bottom w:val="nil"/>
              <w:right w:val="nil"/>
            </w:tcBorders>
            <w:vAlign w:val="center"/>
            <w:hideMark/>
          </w:tcPr>
          <w:p w14:paraId="3290BE43" w14:textId="77777777" w:rsidR="00C86886" w:rsidRPr="004653A5" w:rsidRDefault="00C86886" w:rsidP="00BD75EA">
            <w:pPr>
              <w:spacing w:line="276" w:lineRule="auto"/>
              <w:ind w:left="-57" w:right="-57"/>
              <w:jc w:val="center"/>
              <w:rPr>
                <w:b/>
                <w:bCs/>
                <w:sz w:val="26"/>
                <w:szCs w:val="26"/>
              </w:rPr>
            </w:pPr>
            <w:r w:rsidRPr="004653A5">
              <w:rPr>
                <w:b/>
                <w:bCs/>
                <w:sz w:val="26"/>
                <w:szCs w:val="26"/>
              </w:rPr>
              <w:t>2.4</w:t>
            </w:r>
          </w:p>
        </w:tc>
        <w:tc>
          <w:tcPr>
            <w:tcW w:w="8079" w:type="dxa"/>
            <w:tcBorders>
              <w:top w:val="nil"/>
              <w:left w:val="nil"/>
              <w:bottom w:val="nil"/>
              <w:right w:val="nil"/>
            </w:tcBorders>
            <w:vAlign w:val="center"/>
            <w:hideMark/>
          </w:tcPr>
          <w:p w14:paraId="75DFD13A" w14:textId="77777777" w:rsidR="00C86886" w:rsidRPr="004653A5" w:rsidRDefault="00C86886" w:rsidP="005F7DDA">
            <w:pPr>
              <w:spacing w:line="276" w:lineRule="auto"/>
              <w:rPr>
                <w:b/>
                <w:bCs/>
                <w:sz w:val="26"/>
                <w:szCs w:val="26"/>
              </w:rPr>
            </w:pPr>
            <w:r w:rsidRPr="004653A5">
              <w:rPr>
                <w:b/>
                <w:bCs/>
                <w:sz w:val="26"/>
                <w:szCs w:val="26"/>
                <w:lang w:val="vi-VN"/>
              </w:rPr>
              <w:t>Công tác lựa chọn nhà thầu</w:t>
            </w:r>
          </w:p>
        </w:tc>
      </w:tr>
      <w:tr w:rsidR="003B7B3E" w:rsidRPr="00C05CF1" w14:paraId="6F294444" w14:textId="77777777" w:rsidTr="00BD75EA">
        <w:trPr>
          <w:trHeight w:val="990"/>
        </w:trPr>
        <w:tc>
          <w:tcPr>
            <w:tcW w:w="851" w:type="dxa"/>
            <w:tcBorders>
              <w:top w:val="nil"/>
              <w:left w:val="nil"/>
              <w:bottom w:val="nil"/>
              <w:right w:val="nil"/>
            </w:tcBorders>
            <w:vAlign w:val="center"/>
            <w:hideMark/>
          </w:tcPr>
          <w:p w14:paraId="5F41A379" w14:textId="77777777" w:rsidR="00C86886" w:rsidRPr="004653A5" w:rsidRDefault="00C86886" w:rsidP="00BD75EA">
            <w:pPr>
              <w:spacing w:line="276" w:lineRule="auto"/>
              <w:ind w:left="-57" w:right="-57"/>
              <w:jc w:val="center"/>
              <w:rPr>
                <w:sz w:val="26"/>
                <w:szCs w:val="26"/>
              </w:rPr>
            </w:pPr>
            <w:r w:rsidRPr="004653A5">
              <w:rPr>
                <w:sz w:val="26"/>
                <w:szCs w:val="26"/>
              </w:rPr>
              <w:t>2.4.1</w:t>
            </w:r>
          </w:p>
        </w:tc>
        <w:tc>
          <w:tcPr>
            <w:tcW w:w="8079" w:type="dxa"/>
            <w:tcBorders>
              <w:top w:val="nil"/>
              <w:left w:val="nil"/>
              <w:bottom w:val="nil"/>
              <w:right w:val="nil"/>
            </w:tcBorders>
            <w:vAlign w:val="center"/>
            <w:hideMark/>
          </w:tcPr>
          <w:p w14:paraId="74294AD8" w14:textId="77777777" w:rsidR="00C86886" w:rsidRPr="004653A5" w:rsidRDefault="00C86886" w:rsidP="005F7DDA">
            <w:pPr>
              <w:spacing w:line="276" w:lineRule="auto"/>
              <w:rPr>
                <w:sz w:val="26"/>
                <w:szCs w:val="26"/>
                <w:lang w:val="vi-VN"/>
              </w:rPr>
            </w:pPr>
            <w:r w:rsidRPr="004653A5">
              <w:rPr>
                <w:sz w:val="26"/>
                <w:szCs w:val="26"/>
                <w:lang w:val="vi-VN"/>
              </w:rPr>
              <w:t xml:space="preserve">Công tác lập HSMT: Hoàn thành lập HSMT đáp ứng tiến độ lựa chọn nhà thầu theo KHLCNT được Chủ đầu tư phê duyệt. Thời gian hoàn thành là 20 ngày </w:t>
            </w:r>
            <w:r w:rsidRPr="004653A5">
              <w:rPr>
                <w:i/>
                <w:iCs/>
                <w:sz w:val="26"/>
                <w:szCs w:val="26"/>
                <w:lang w:val="vi-VN"/>
              </w:rPr>
              <w:t>(kể từ ngày có văn bản yêu cầu của Bên A)</w:t>
            </w:r>
          </w:p>
        </w:tc>
      </w:tr>
      <w:tr w:rsidR="003B7B3E" w:rsidRPr="004653A5" w14:paraId="26DE3275" w14:textId="77777777" w:rsidTr="00BD75EA">
        <w:trPr>
          <w:trHeight w:val="540"/>
        </w:trPr>
        <w:tc>
          <w:tcPr>
            <w:tcW w:w="851" w:type="dxa"/>
            <w:tcBorders>
              <w:top w:val="nil"/>
              <w:left w:val="nil"/>
              <w:bottom w:val="nil"/>
              <w:right w:val="nil"/>
            </w:tcBorders>
            <w:vAlign w:val="center"/>
            <w:hideMark/>
          </w:tcPr>
          <w:p w14:paraId="1D2CD207" w14:textId="77777777" w:rsidR="00C86886" w:rsidRPr="004653A5" w:rsidRDefault="00C86886" w:rsidP="00BD75EA">
            <w:pPr>
              <w:spacing w:line="276" w:lineRule="auto"/>
              <w:ind w:left="-57" w:right="-57"/>
              <w:jc w:val="center"/>
              <w:rPr>
                <w:sz w:val="26"/>
                <w:szCs w:val="26"/>
              </w:rPr>
            </w:pPr>
            <w:r w:rsidRPr="004653A5">
              <w:rPr>
                <w:sz w:val="26"/>
                <w:szCs w:val="26"/>
              </w:rPr>
              <w:t>2.4.2</w:t>
            </w:r>
          </w:p>
        </w:tc>
        <w:tc>
          <w:tcPr>
            <w:tcW w:w="8079" w:type="dxa"/>
            <w:tcBorders>
              <w:top w:val="nil"/>
              <w:left w:val="nil"/>
              <w:bottom w:val="nil"/>
              <w:right w:val="nil"/>
            </w:tcBorders>
            <w:vAlign w:val="center"/>
            <w:hideMark/>
          </w:tcPr>
          <w:p w14:paraId="5B820A9E" w14:textId="77777777" w:rsidR="00C86886" w:rsidRPr="004653A5" w:rsidRDefault="00C86886" w:rsidP="005F7DDA">
            <w:pPr>
              <w:spacing w:line="276" w:lineRule="auto"/>
              <w:rPr>
                <w:sz w:val="26"/>
                <w:szCs w:val="26"/>
              </w:rPr>
            </w:pPr>
            <w:r w:rsidRPr="004653A5">
              <w:rPr>
                <w:sz w:val="26"/>
                <w:szCs w:val="26"/>
                <w:lang w:val="vi-VN"/>
              </w:rPr>
              <w:t>Công tác đánh giá HSDT (bao gồm đánh giá HSĐXKT và HSĐXTC)</w:t>
            </w:r>
          </w:p>
        </w:tc>
      </w:tr>
      <w:tr w:rsidR="003B7B3E" w:rsidRPr="004653A5" w14:paraId="17AD3ABC" w14:textId="77777777" w:rsidTr="00BD75EA">
        <w:trPr>
          <w:trHeight w:val="330"/>
        </w:trPr>
        <w:tc>
          <w:tcPr>
            <w:tcW w:w="851" w:type="dxa"/>
            <w:tcBorders>
              <w:top w:val="nil"/>
              <w:left w:val="nil"/>
              <w:bottom w:val="nil"/>
              <w:right w:val="nil"/>
            </w:tcBorders>
            <w:vAlign w:val="center"/>
            <w:hideMark/>
          </w:tcPr>
          <w:p w14:paraId="35426AED" w14:textId="77777777" w:rsidR="00C86886" w:rsidRPr="004653A5" w:rsidRDefault="00C86886" w:rsidP="00BD75EA">
            <w:pPr>
              <w:spacing w:line="276" w:lineRule="auto"/>
              <w:ind w:left="-57" w:right="-57"/>
              <w:jc w:val="center"/>
              <w:rPr>
                <w:sz w:val="26"/>
                <w:szCs w:val="26"/>
              </w:rPr>
            </w:pPr>
            <w:r w:rsidRPr="004653A5">
              <w:rPr>
                <w:sz w:val="26"/>
                <w:szCs w:val="26"/>
              </w:rPr>
              <w:t>a</w:t>
            </w:r>
          </w:p>
        </w:tc>
        <w:tc>
          <w:tcPr>
            <w:tcW w:w="8079" w:type="dxa"/>
            <w:tcBorders>
              <w:top w:val="nil"/>
              <w:left w:val="nil"/>
              <w:bottom w:val="nil"/>
              <w:right w:val="nil"/>
            </w:tcBorders>
            <w:vAlign w:val="center"/>
            <w:hideMark/>
          </w:tcPr>
          <w:p w14:paraId="500CD752" w14:textId="77777777" w:rsidR="00C86886" w:rsidRPr="004653A5" w:rsidRDefault="00C86886" w:rsidP="005F7DDA">
            <w:pPr>
              <w:spacing w:line="276" w:lineRule="auto"/>
              <w:rPr>
                <w:b/>
                <w:bCs/>
                <w:sz w:val="26"/>
                <w:szCs w:val="26"/>
              </w:rPr>
            </w:pPr>
            <w:r w:rsidRPr="004653A5">
              <w:rPr>
                <w:b/>
                <w:bCs/>
                <w:sz w:val="26"/>
                <w:szCs w:val="26"/>
                <w:lang w:val="vi-VN"/>
              </w:rPr>
              <w:t>* Gói thầu xây lắp và cung cấp thiết bị tổ đấu thầu trong nước</w:t>
            </w:r>
          </w:p>
        </w:tc>
      </w:tr>
      <w:tr w:rsidR="003B7B3E" w:rsidRPr="004653A5" w14:paraId="24AFF247" w14:textId="77777777" w:rsidTr="00BD75EA">
        <w:trPr>
          <w:trHeight w:val="509"/>
        </w:trPr>
        <w:tc>
          <w:tcPr>
            <w:tcW w:w="851" w:type="dxa"/>
            <w:tcBorders>
              <w:top w:val="nil"/>
              <w:left w:val="nil"/>
              <w:bottom w:val="nil"/>
              <w:right w:val="nil"/>
            </w:tcBorders>
            <w:vAlign w:val="center"/>
            <w:hideMark/>
          </w:tcPr>
          <w:p w14:paraId="6BB2FEE2" w14:textId="77777777" w:rsidR="00C86886" w:rsidRPr="004653A5" w:rsidRDefault="00C86886" w:rsidP="00BD75EA">
            <w:pPr>
              <w:spacing w:line="276" w:lineRule="auto"/>
              <w:ind w:left="-57" w:right="-57"/>
              <w:rPr>
                <w:b/>
                <w:bCs/>
                <w:sz w:val="26"/>
                <w:szCs w:val="26"/>
              </w:rPr>
            </w:pPr>
          </w:p>
        </w:tc>
        <w:tc>
          <w:tcPr>
            <w:tcW w:w="8079" w:type="dxa"/>
            <w:tcBorders>
              <w:top w:val="nil"/>
              <w:left w:val="nil"/>
              <w:bottom w:val="nil"/>
              <w:right w:val="nil"/>
            </w:tcBorders>
            <w:vAlign w:val="center"/>
            <w:hideMark/>
          </w:tcPr>
          <w:p w14:paraId="4CE913F8" w14:textId="77777777" w:rsidR="00C86886" w:rsidRPr="004653A5" w:rsidRDefault="00C86886" w:rsidP="005F7DDA">
            <w:pPr>
              <w:spacing w:line="276" w:lineRule="auto"/>
              <w:rPr>
                <w:sz w:val="26"/>
                <w:szCs w:val="26"/>
              </w:rPr>
            </w:pPr>
            <w:r w:rsidRPr="004653A5">
              <w:rPr>
                <w:sz w:val="26"/>
                <w:szCs w:val="26"/>
              </w:rPr>
              <w:t xml:space="preserve">+ </w:t>
            </w:r>
            <w:r w:rsidRPr="004653A5">
              <w:rPr>
                <w:sz w:val="26"/>
                <w:szCs w:val="26"/>
                <w:lang w:val="vi-VN"/>
              </w:rPr>
              <w:t xml:space="preserve">Hoàn thành đánh giá HSDT trong vòng </w:t>
            </w:r>
            <w:r w:rsidRPr="004653A5">
              <w:rPr>
                <w:sz w:val="26"/>
                <w:szCs w:val="26"/>
              </w:rPr>
              <w:t>2</w:t>
            </w:r>
            <w:r w:rsidRPr="004653A5">
              <w:rPr>
                <w:sz w:val="26"/>
                <w:szCs w:val="26"/>
                <w:lang w:val="vi-VN"/>
              </w:rPr>
              <w:t>0 ngày kể từ ngày mở thầu</w:t>
            </w:r>
            <w:r w:rsidRPr="004653A5">
              <w:rPr>
                <w:sz w:val="26"/>
                <w:szCs w:val="26"/>
              </w:rPr>
              <w:t>.</w:t>
            </w:r>
          </w:p>
        </w:tc>
      </w:tr>
      <w:tr w:rsidR="003B7B3E" w:rsidRPr="004653A5" w14:paraId="175B3E24" w14:textId="77777777" w:rsidTr="00BD75EA">
        <w:trPr>
          <w:trHeight w:val="330"/>
        </w:trPr>
        <w:tc>
          <w:tcPr>
            <w:tcW w:w="851" w:type="dxa"/>
            <w:tcBorders>
              <w:top w:val="nil"/>
              <w:left w:val="nil"/>
              <w:bottom w:val="nil"/>
              <w:right w:val="nil"/>
            </w:tcBorders>
            <w:vAlign w:val="center"/>
            <w:hideMark/>
          </w:tcPr>
          <w:p w14:paraId="0CEE57D3" w14:textId="77777777" w:rsidR="00C86886" w:rsidRPr="004653A5" w:rsidRDefault="00C86886" w:rsidP="00BD75EA">
            <w:pPr>
              <w:spacing w:line="276" w:lineRule="auto"/>
              <w:ind w:left="-57" w:right="-57"/>
              <w:jc w:val="center"/>
              <w:rPr>
                <w:sz w:val="26"/>
                <w:szCs w:val="26"/>
              </w:rPr>
            </w:pPr>
            <w:r w:rsidRPr="004653A5">
              <w:rPr>
                <w:sz w:val="26"/>
                <w:szCs w:val="26"/>
              </w:rPr>
              <w:t>b</w:t>
            </w:r>
          </w:p>
        </w:tc>
        <w:tc>
          <w:tcPr>
            <w:tcW w:w="8079" w:type="dxa"/>
            <w:tcBorders>
              <w:top w:val="nil"/>
              <w:left w:val="nil"/>
              <w:bottom w:val="nil"/>
              <w:right w:val="nil"/>
            </w:tcBorders>
            <w:vAlign w:val="center"/>
            <w:hideMark/>
          </w:tcPr>
          <w:p w14:paraId="2EABFED0" w14:textId="77777777" w:rsidR="00C86886" w:rsidRPr="004653A5" w:rsidRDefault="00C86886" w:rsidP="005F7DDA">
            <w:pPr>
              <w:spacing w:line="276" w:lineRule="auto"/>
              <w:rPr>
                <w:b/>
                <w:bCs/>
                <w:sz w:val="26"/>
                <w:szCs w:val="26"/>
              </w:rPr>
            </w:pPr>
            <w:r w:rsidRPr="004653A5">
              <w:rPr>
                <w:b/>
                <w:bCs/>
                <w:sz w:val="26"/>
                <w:szCs w:val="26"/>
                <w:lang w:val="vi-VN"/>
              </w:rPr>
              <w:t>* Gói thầu mua sắm thiết bị chính tổ chức đấu thầu quốc tế:</w:t>
            </w:r>
          </w:p>
        </w:tc>
      </w:tr>
      <w:tr w:rsidR="003B7B3E" w:rsidRPr="004653A5" w14:paraId="4FFFB8B9" w14:textId="77777777" w:rsidTr="00BD75EA">
        <w:trPr>
          <w:trHeight w:val="508"/>
        </w:trPr>
        <w:tc>
          <w:tcPr>
            <w:tcW w:w="851" w:type="dxa"/>
            <w:tcBorders>
              <w:top w:val="nil"/>
              <w:left w:val="nil"/>
              <w:bottom w:val="nil"/>
              <w:right w:val="nil"/>
            </w:tcBorders>
            <w:vAlign w:val="center"/>
            <w:hideMark/>
          </w:tcPr>
          <w:p w14:paraId="226BB6FC" w14:textId="77777777" w:rsidR="00C86886" w:rsidRPr="004653A5" w:rsidRDefault="00C86886" w:rsidP="00BD75EA">
            <w:pPr>
              <w:spacing w:line="276" w:lineRule="auto"/>
              <w:ind w:left="-57" w:right="-57"/>
              <w:rPr>
                <w:b/>
                <w:bCs/>
                <w:sz w:val="26"/>
                <w:szCs w:val="26"/>
              </w:rPr>
            </w:pPr>
          </w:p>
        </w:tc>
        <w:tc>
          <w:tcPr>
            <w:tcW w:w="8079" w:type="dxa"/>
            <w:tcBorders>
              <w:top w:val="nil"/>
              <w:left w:val="nil"/>
              <w:bottom w:val="nil"/>
              <w:right w:val="nil"/>
            </w:tcBorders>
            <w:vAlign w:val="center"/>
            <w:hideMark/>
          </w:tcPr>
          <w:p w14:paraId="1957951A" w14:textId="77777777" w:rsidR="00C86886" w:rsidRPr="004653A5" w:rsidRDefault="00C86886" w:rsidP="005F7DDA">
            <w:pPr>
              <w:spacing w:line="276" w:lineRule="auto"/>
              <w:rPr>
                <w:sz w:val="26"/>
                <w:szCs w:val="26"/>
              </w:rPr>
            </w:pPr>
            <w:r w:rsidRPr="004653A5">
              <w:rPr>
                <w:sz w:val="26"/>
                <w:szCs w:val="26"/>
              </w:rPr>
              <w:t xml:space="preserve">+ </w:t>
            </w:r>
            <w:r w:rsidRPr="004653A5">
              <w:rPr>
                <w:sz w:val="26"/>
                <w:szCs w:val="26"/>
                <w:lang w:val="vi-VN"/>
              </w:rPr>
              <w:t xml:space="preserve">Hoàn thành đánh giá HSĐXKT trong vòng </w:t>
            </w:r>
            <w:r w:rsidRPr="004653A5">
              <w:rPr>
                <w:sz w:val="26"/>
                <w:szCs w:val="26"/>
              </w:rPr>
              <w:t>30</w:t>
            </w:r>
            <w:r w:rsidRPr="004653A5">
              <w:rPr>
                <w:sz w:val="26"/>
                <w:szCs w:val="26"/>
                <w:lang w:val="vi-VN"/>
              </w:rPr>
              <w:t xml:space="preserve"> ngày kể từ ngày mở thầu</w:t>
            </w:r>
            <w:r w:rsidRPr="004653A5">
              <w:rPr>
                <w:sz w:val="26"/>
                <w:szCs w:val="26"/>
              </w:rPr>
              <w:t>.</w:t>
            </w:r>
          </w:p>
        </w:tc>
      </w:tr>
      <w:tr w:rsidR="003B7B3E" w:rsidRPr="004653A5" w14:paraId="482B39F7" w14:textId="77777777" w:rsidTr="00BD75EA">
        <w:trPr>
          <w:trHeight w:val="330"/>
        </w:trPr>
        <w:tc>
          <w:tcPr>
            <w:tcW w:w="851" w:type="dxa"/>
            <w:tcBorders>
              <w:top w:val="nil"/>
              <w:left w:val="nil"/>
              <w:bottom w:val="nil"/>
              <w:right w:val="nil"/>
            </w:tcBorders>
            <w:vAlign w:val="center"/>
            <w:hideMark/>
          </w:tcPr>
          <w:p w14:paraId="205E667A" w14:textId="77777777" w:rsidR="00C86886" w:rsidRPr="004653A5" w:rsidRDefault="00C86886" w:rsidP="00BD75EA">
            <w:pPr>
              <w:spacing w:line="276" w:lineRule="auto"/>
              <w:ind w:left="-57" w:right="-57"/>
              <w:rPr>
                <w:sz w:val="26"/>
                <w:szCs w:val="26"/>
              </w:rPr>
            </w:pPr>
          </w:p>
        </w:tc>
        <w:tc>
          <w:tcPr>
            <w:tcW w:w="8079" w:type="dxa"/>
            <w:tcBorders>
              <w:top w:val="nil"/>
              <w:left w:val="nil"/>
              <w:bottom w:val="nil"/>
              <w:right w:val="nil"/>
            </w:tcBorders>
            <w:vAlign w:val="center"/>
            <w:hideMark/>
          </w:tcPr>
          <w:p w14:paraId="608E24EB" w14:textId="77777777" w:rsidR="00C86886" w:rsidRPr="004653A5" w:rsidRDefault="00C86886" w:rsidP="005F7DDA">
            <w:pPr>
              <w:spacing w:line="276" w:lineRule="auto"/>
              <w:rPr>
                <w:sz w:val="26"/>
                <w:szCs w:val="26"/>
              </w:rPr>
            </w:pPr>
            <w:r w:rsidRPr="004653A5">
              <w:rPr>
                <w:sz w:val="26"/>
                <w:szCs w:val="26"/>
              </w:rPr>
              <w:t xml:space="preserve">+ </w:t>
            </w:r>
            <w:r w:rsidRPr="004653A5">
              <w:rPr>
                <w:sz w:val="26"/>
                <w:szCs w:val="26"/>
                <w:lang w:val="vi-VN"/>
              </w:rPr>
              <w:t>Hoàn thành đánh giá HSĐXTC trong vòng 03 ngày kể từ ngày mở HSĐXTC</w:t>
            </w:r>
            <w:r w:rsidRPr="004653A5">
              <w:rPr>
                <w:sz w:val="26"/>
                <w:szCs w:val="26"/>
              </w:rPr>
              <w:t>.</w:t>
            </w:r>
          </w:p>
        </w:tc>
      </w:tr>
      <w:tr w:rsidR="003B7B3E" w:rsidRPr="004653A5" w14:paraId="392BEDD2" w14:textId="77777777" w:rsidTr="00BD75EA">
        <w:trPr>
          <w:trHeight w:val="660"/>
        </w:trPr>
        <w:tc>
          <w:tcPr>
            <w:tcW w:w="851" w:type="dxa"/>
            <w:tcBorders>
              <w:top w:val="nil"/>
              <w:left w:val="nil"/>
              <w:bottom w:val="nil"/>
              <w:right w:val="nil"/>
            </w:tcBorders>
            <w:vAlign w:val="center"/>
            <w:hideMark/>
          </w:tcPr>
          <w:p w14:paraId="3D5B9677" w14:textId="77777777" w:rsidR="00C86886" w:rsidRPr="004653A5" w:rsidRDefault="00C86886" w:rsidP="00BD75EA">
            <w:pPr>
              <w:spacing w:line="276" w:lineRule="auto"/>
              <w:ind w:left="-57" w:right="-57"/>
              <w:rPr>
                <w:i/>
                <w:iCs/>
                <w:sz w:val="26"/>
                <w:szCs w:val="26"/>
              </w:rPr>
            </w:pPr>
          </w:p>
        </w:tc>
        <w:tc>
          <w:tcPr>
            <w:tcW w:w="8079" w:type="dxa"/>
            <w:tcBorders>
              <w:top w:val="nil"/>
              <w:left w:val="nil"/>
              <w:bottom w:val="nil"/>
              <w:right w:val="nil"/>
            </w:tcBorders>
            <w:vAlign w:val="center"/>
            <w:hideMark/>
          </w:tcPr>
          <w:p w14:paraId="7DA835FC" w14:textId="77777777" w:rsidR="00C86886" w:rsidRPr="004653A5" w:rsidRDefault="00C86886" w:rsidP="005F7DDA">
            <w:pPr>
              <w:spacing w:line="276" w:lineRule="auto"/>
              <w:rPr>
                <w:i/>
                <w:iCs/>
                <w:sz w:val="26"/>
                <w:szCs w:val="26"/>
              </w:rPr>
            </w:pPr>
            <w:r w:rsidRPr="004653A5">
              <w:rPr>
                <w:i/>
                <w:iCs/>
                <w:sz w:val="26"/>
                <w:szCs w:val="26"/>
                <w:lang w:val="vi-VN"/>
              </w:rPr>
              <w:t>(tiến độ đánh giá HSDT không bao gồm thời gian làm rõ và trả lời làm rõ HSDT)</w:t>
            </w:r>
          </w:p>
        </w:tc>
      </w:tr>
      <w:tr w:rsidR="003B7B3E" w:rsidRPr="004653A5" w14:paraId="3F0DDF32" w14:textId="77777777" w:rsidTr="00BD75EA">
        <w:trPr>
          <w:trHeight w:val="330"/>
        </w:trPr>
        <w:tc>
          <w:tcPr>
            <w:tcW w:w="851" w:type="dxa"/>
            <w:tcBorders>
              <w:top w:val="nil"/>
              <w:left w:val="nil"/>
              <w:bottom w:val="nil"/>
              <w:right w:val="nil"/>
            </w:tcBorders>
            <w:vAlign w:val="center"/>
            <w:hideMark/>
          </w:tcPr>
          <w:p w14:paraId="654F7312" w14:textId="77777777" w:rsidR="00C86886" w:rsidRPr="004653A5" w:rsidRDefault="00C86886" w:rsidP="00BD75EA">
            <w:pPr>
              <w:spacing w:line="276" w:lineRule="auto"/>
              <w:ind w:left="-57" w:right="-57"/>
              <w:jc w:val="center"/>
              <w:rPr>
                <w:b/>
                <w:bCs/>
                <w:sz w:val="26"/>
                <w:szCs w:val="26"/>
              </w:rPr>
            </w:pPr>
            <w:r w:rsidRPr="004653A5">
              <w:rPr>
                <w:b/>
                <w:bCs/>
                <w:sz w:val="26"/>
                <w:szCs w:val="26"/>
              </w:rPr>
              <w:t>2.5</w:t>
            </w:r>
          </w:p>
        </w:tc>
        <w:tc>
          <w:tcPr>
            <w:tcW w:w="8079" w:type="dxa"/>
            <w:tcBorders>
              <w:top w:val="nil"/>
              <w:left w:val="nil"/>
              <w:bottom w:val="nil"/>
              <w:right w:val="nil"/>
            </w:tcBorders>
            <w:vAlign w:val="center"/>
            <w:hideMark/>
          </w:tcPr>
          <w:p w14:paraId="33FE54F4" w14:textId="77777777" w:rsidR="00C86886" w:rsidRPr="004653A5" w:rsidRDefault="00C86886" w:rsidP="005F7DDA">
            <w:pPr>
              <w:spacing w:line="276" w:lineRule="auto"/>
              <w:rPr>
                <w:b/>
                <w:bCs/>
                <w:sz w:val="26"/>
                <w:szCs w:val="26"/>
              </w:rPr>
            </w:pPr>
            <w:r w:rsidRPr="004653A5">
              <w:rPr>
                <w:b/>
                <w:bCs/>
                <w:sz w:val="26"/>
                <w:szCs w:val="26"/>
                <w:lang w:val="vi-VN"/>
              </w:rPr>
              <w:t>Công tác tư vấn chuyên ngành</w:t>
            </w:r>
          </w:p>
        </w:tc>
      </w:tr>
      <w:tr w:rsidR="003B7B3E" w:rsidRPr="004653A5" w14:paraId="265412A4" w14:textId="77777777" w:rsidTr="00BD75EA">
        <w:trPr>
          <w:trHeight w:val="990"/>
        </w:trPr>
        <w:tc>
          <w:tcPr>
            <w:tcW w:w="851" w:type="dxa"/>
            <w:tcBorders>
              <w:top w:val="nil"/>
              <w:left w:val="nil"/>
              <w:bottom w:val="nil"/>
              <w:right w:val="nil"/>
            </w:tcBorders>
            <w:vAlign w:val="center"/>
            <w:hideMark/>
          </w:tcPr>
          <w:p w14:paraId="123850BE" w14:textId="77777777" w:rsidR="00C86886" w:rsidRPr="004653A5" w:rsidRDefault="00C86886" w:rsidP="00BD75EA">
            <w:pPr>
              <w:spacing w:line="276" w:lineRule="auto"/>
              <w:ind w:left="-57" w:right="-57"/>
              <w:rPr>
                <w:b/>
                <w:bCs/>
                <w:sz w:val="26"/>
                <w:szCs w:val="26"/>
              </w:rPr>
            </w:pPr>
          </w:p>
        </w:tc>
        <w:tc>
          <w:tcPr>
            <w:tcW w:w="8079" w:type="dxa"/>
            <w:tcBorders>
              <w:top w:val="nil"/>
              <w:left w:val="nil"/>
              <w:bottom w:val="nil"/>
              <w:right w:val="nil"/>
            </w:tcBorders>
            <w:vAlign w:val="center"/>
            <w:hideMark/>
          </w:tcPr>
          <w:p w14:paraId="157E38C1" w14:textId="77777777" w:rsidR="00C86886" w:rsidRPr="004653A5" w:rsidRDefault="00C86886" w:rsidP="005F7DDA">
            <w:pPr>
              <w:spacing w:line="276" w:lineRule="auto"/>
              <w:rPr>
                <w:sz w:val="26"/>
                <w:szCs w:val="26"/>
              </w:rPr>
            </w:pPr>
            <w:r w:rsidRPr="004653A5">
              <w:rPr>
                <w:sz w:val="26"/>
                <w:szCs w:val="26"/>
                <w:lang w:val="vi-VN"/>
              </w:rPr>
              <w:t>Nhà thầu có trách nhiệm hoàn thành xin chấp thuận/hoặc quyết định/ hoặc cấp phép của cấp có thẩm quyền đáp ứng yêu cầu tiến độ theo từng giai đoạn của Dự án, cụ thể đối với các chuyên ngành sau:</w:t>
            </w:r>
          </w:p>
        </w:tc>
      </w:tr>
      <w:tr w:rsidR="003B7B3E" w:rsidRPr="004653A5" w14:paraId="7B5122BF" w14:textId="77777777" w:rsidTr="00BD75EA">
        <w:trPr>
          <w:trHeight w:val="690"/>
        </w:trPr>
        <w:tc>
          <w:tcPr>
            <w:tcW w:w="851" w:type="dxa"/>
            <w:tcBorders>
              <w:top w:val="nil"/>
              <w:left w:val="nil"/>
              <w:bottom w:val="nil"/>
              <w:right w:val="nil"/>
            </w:tcBorders>
            <w:vAlign w:val="center"/>
            <w:hideMark/>
          </w:tcPr>
          <w:p w14:paraId="025BDED8" w14:textId="77777777" w:rsidR="00C86886" w:rsidRPr="004653A5" w:rsidRDefault="00C86886" w:rsidP="00BD75EA">
            <w:pPr>
              <w:spacing w:line="276" w:lineRule="auto"/>
              <w:ind w:left="-57" w:right="-57"/>
              <w:jc w:val="center"/>
              <w:rPr>
                <w:b/>
                <w:bCs/>
                <w:i/>
                <w:iCs/>
                <w:sz w:val="26"/>
                <w:szCs w:val="26"/>
              </w:rPr>
            </w:pPr>
            <w:r w:rsidRPr="004653A5">
              <w:rPr>
                <w:b/>
                <w:bCs/>
                <w:i/>
                <w:iCs/>
                <w:sz w:val="26"/>
                <w:szCs w:val="26"/>
              </w:rPr>
              <w:lastRenderedPageBreak/>
              <w:t>2.5.1</w:t>
            </w:r>
          </w:p>
        </w:tc>
        <w:tc>
          <w:tcPr>
            <w:tcW w:w="8079" w:type="dxa"/>
            <w:tcBorders>
              <w:top w:val="nil"/>
              <w:left w:val="nil"/>
              <w:bottom w:val="nil"/>
              <w:right w:val="nil"/>
            </w:tcBorders>
            <w:vAlign w:val="center"/>
            <w:hideMark/>
          </w:tcPr>
          <w:p w14:paraId="1980BFF7" w14:textId="77777777" w:rsidR="00C86886" w:rsidRPr="004653A5" w:rsidRDefault="00C86886" w:rsidP="005F7DDA">
            <w:pPr>
              <w:spacing w:line="276" w:lineRule="auto"/>
              <w:rPr>
                <w:b/>
                <w:bCs/>
                <w:i/>
                <w:iCs/>
                <w:sz w:val="26"/>
                <w:szCs w:val="26"/>
              </w:rPr>
            </w:pPr>
            <w:r w:rsidRPr="004653A5">
              <w:rPr>
                <w:b/>
                <w:bCs/>
                <w:i/>
                <w:iCs/>
                <w:sz w:val="26"/>
                <w:szCs w:val="26"/>
                <w:lang w:val="vi-VN"/>
              </w:rPr>
              <w:t>Chuyên ngành Lập Hồ sơ chuyển mục đích sử dụng rừng, đất rừng, hồ sơ đề nghị chấp thuận phương án nộp tiền trồng rừng thay thế</w:t>
            </w:r>
          </w:p>
        </w:tc>
      </w:tr>
      <w:tr w:rsidR="003B7B3E" w:rsidRPr="004653A5" w14:paraId="675ABA21" w14:textId="77777777" w:rsidTr="00BD75EA">
        <w:trPr>
          <w:trHeight w:val="330"/>
        </w:trPr>
        <w:tc>
          <w:tcPr>
            <w:tcW w:w="851" w:type="dxa"/>
            <w:tcBorders>
              <w:top w:val="nil"/>
              <w:left w:val="nil"/>
              <w:bottom w:val="nil"/>
              <w:right w:val="nil"/>
            </w:tcBorders>
            <w:vAlign w:val="center"/>
            <w:hideMark/>
          </w:tcPr>
          <w:p w14:paraId="72AEFD2F" w14:textId="77777777" w:rsidR="00C86886" w:rsidRPr="004653A5" w:rsidRDefault="00C86886" w:rsidP="00BD75EA">
            <w:pPr>
              <w:spacing w:line="276" w:lineRule="auto"/>
              <w:ind w:left="-57" w:right="-57"/>
              <w:jc w:val="center"/>
              <w:rPr>
                <w:sz w:val="26"/>
                <w:szCs w:val="26"/>
              </w:rPr>
            </w:pPr>
            <w:r w:rsidRPr="004653A5">
              <w:rPr>
                <w:sz w:val="26"/>
                <w:szCs w:val="26"/>
              </w:rPr>
              <w:t>+</w:t>
            </w:r>
          </w:p>
        </w:tc>
        <w:tc>
          <w:tcPr>
            <w:tcW w:w="8079" w:type="dxa"/>
            <w:tcBorders>
              <w:top w:val="nil"/>
              <w:left w:val="nil"/>
              <w:bottom w:val="nil"/>
              <w:right w:val="nil"/>
            </w:tcBorders>
            <w:vAlign w:val="center"/>
            <w:hideMark/>
          </w:tcPr>
          <w:p w14:paraId="3E33E165" w14:textId="77777777" w:rsidR="00C86886" w:rsidRPr="004653A5" w:rsidRDefault="00C86886" w:rsidP="005F7DDA">
            <w:pPr>
              <w:spacing w:line="276" w:lineRule="auto"/>
              <w:rPr>
                <w:sz w:val="26"/>
                <w:szCs w:val="26"/>
              </w:rPr>
            </w:pPr>
            <w:r w:rsidRPr="004653A5">
              <w:rPr>
                <w:iCs/>
                <w:sz w:val="26"/>
                <w:szCs w:val="26"/>
                <w:lang w:val="vi-VN"/>
              </w:rPr>
              <w:t xml:space="preserve">Hoàn thành lập hồ sơ: </w:t>
            </w:r>
            <w:r w:rsidRPr="004653A5">
              <w:rPr>
                <w:iCs/>
                <w:sz w:val="26"/>
                <w:szCs w:val="26"/>
              </w:rPr>
              <w:t>6,5</w:t>
            </w:r>
            <w:r w:rsidRPr="004653A5">
              <w:rPr>
                <w:iCs/>
                <w:sz w:val="26"/>
                <w:szCs w:val="26"/>
                <w:lang w:val="vi-VN"/>
              </w:rPr>
              <w:t xml:space="preserve"> tháng kể từ ngày hợp đồng có hiệu lực.</w:t>
            </w:r>
          </w:p>
        </w:tc>
      </w:tr>
      <w:tr w:rsidR="003B7B3E" w:rsidRPr="004653A5" w14:paraId="215F9CE1" w14:textId="77777777" w:rsidTr="00BD75EA">
        <w:trPr>
          <w:trHeight w:val="660"/>
        </w:trPr>
        <w:tc>
          <w:tcPr>
            <w:tcW w:w="851" w:type="dxa"/>
            <w:tcBorders>
              <w:top w:val="nil"/>
              <w:left w:val="nil"/>
              <w:bottom w:val="nil"/>
              <w:right w:val="nil"/>
            </w:tcBorders>
            <w:vAlign w:val="center"/>
            <w:hideMark/>
          </w:tcPr>
          <w:p w14:paraId="1EA3670C" w14:textId="77777777" w:rsidR="00C86886" w:rsidRPr="004653A5" w:rsidRDefault="00C86886" w:rsidP="00BD75EA">
            <w:pPr>
              <w:spacing w:line="276" w:lineRule="auto"/>
              <w:ind w:left="-57" w:right="-57"/>
              <w:jc w:val="center"/>
              <w:rPr>
                <w:sz w:val="26"/>
                <w:szCs w:val="26"/>
              </w:rPr>
            </w:pPr>
            <w:r w:rsidRPr="004653A5">
              <w:rPr>
                <w:sz w:val="26"/>
                <w:szCs w:val="26"/>
              </w:rPr>
              <w:t>+</w:t>
            </w:r>
          </w:p>
        </w:tc>
        <w:tc>
          <w:tcPr>
            <w:tcW w:w="8079" w:type="dxa"/>
            <w:tcBorders>
              <w:top w:val="nil"/>
              <w:left w:val="nil"/>
              <w:bottom w:val="nil"/>
              <w:right w:val="nil"/>
            </w:tcBorders>
            <w:vAlign w:val="center"/>
            <w:hideMark/>
          </w:tcPr>
          <w:p w14:paraId="7DB4EFC7" w14:textId="77777777" w:rsidR="00C86886" w:rsidRPr="004653A5" w:rsidRDefault="00C86886" w:rsidP="005F7DDA">
            <w:pPr>
              <w:spacing w:line="276" w:lineRule="auto"/>
              <w:rPr>
                <w:sz w:val="26"/>
                <w:szCs w:val="26"/>
              </w:rPr>
            </w:pPr>
            <w:r w:rsidRPr="004653A5">
              <w:rPr>
                <w:sz w:val="26"/>
                <w:szCs w:val="26"/>
                <w:lang w:val="vi-VN"/>
              </w:rPr>
              <w:t>Giải trình UBND tỉnh ra quyết định trong vòng: 03 tháng kể từ ngày Pre-FS được duyệt</w:t>
            </w:r>
            <w:r w:rsidRPr="004653A5">
              <w:rPr>
                <w:sz w:val="26"/>
                <w:szCs w:val="26"/>
              </w:rPr>
              <w:t>.</w:t>
            </w:r>
          </w:p>
        </w:tc>
      </w:tr>
      <w:tr w:rsidR="003B7B3E" w:rsidRPr="004653A5" w14:paraId="16BBA7EA" w14:textId="77777777" w:rsidTr="00BD75EA">
        <w:trPr>
          <w:trHeight w:val="406"/>
        </w:trPr>
        <w:tc>
          <w:tcPr>
            <w:tcW w:w="851" w:type="dxa"/>
            <w:tcBorders>
              <w:top w:val="nil"/>
              <w:left w:val="nil"/>
              <w:bottom w:val="nil"/>
              <w:right w:val="nil"/>
            </w:tcBorders>
            <w:vAlign w:val="center"/>
            <w:hideMark/>
          </w:tcPr>
          <w:p w14:paraId="6C1239AE" w14:textId="77777777" w:rsidR="00C86886" w:rsidRPr="004653A5" w:rsidRDefault="00C86886" w:rsidP="00BD75EA">
            <w:pPr>
              <w:spacing w:line="276" w:lineRule="auto"/>
              <w:ind w:left="-57" w:right="-57"/>
              <w:jc w:val="center"/>
              <w:rPr>
                <w:b/>
                <w:bCs/>
                <w:i/>
                <w:iCs/>
                <w:sz w:val="26"/>
                <w:szCs w:val="26"/>
              </w:rPr>
            </w:pPr>
            <w:r w:rsidRPr="004653A5">
              <w:rPr>
                <w:b/>
                <w:bCs/>
                <w:i/>
                <w:iCs/>
                <w:sz w:val="26"/>
                <w:szCs w:val="26"/>
              </w:rPr>
              <w:t>2.5.2</w:t>
            </w:r>
          </w:p>
        </w:tc>
        <w:tc>
          <w:tcPr>
            <w:tcW w:w="8079" w:type="dxa"/>
            <w:tcBorders>
              <w:top w:val="nil"/>
              <w:left w:val="nil"/>
              <w:bottom w:val="nil"/>
              <w:right w:val="nil"/>
            </w:tcBorders>
            <w:vAlign w:val="center"/>
            <w:hideMark/>
          </w:tcPr>
          <w:p w14:paraId="123BAF2A" w14:textId="77777777" w:rsidR="00C86886" w:rsidRPr="004653A5" w:rsidRDefault="00C86886" w:rsidP="005F7DDA">
            <w:pPr>
              <w:spacing w:line="276" w:lineRule="auto"/>
              <w:rPr>
                <w:b/>
                <w:bCs/>
                <w:i/>
                <w:iCs/>
                <w:sz w:val="26"/>
                <w:szCs w:val="26"/>
              </w:rPr>
            </w:pPr>
            <w:r w:rsidRPr="004653A5">
              <w:rPr>
                <w:b/>
                <w:bCs/>
                <w:i/>
                <w:iCs/>
                <w:sz w:val="26"/>
                <w:szCs w:val="26"/>
                <w:lang w:val="vi-VN"/>
              </w:rPr>
              <w:t>Chuyên ngành Lập báo cáo đánh giá tác động môi trường (ĐTM)</w:t>
            </w:r>
          </w:p>
        </w:tc>
      </w:tr>
      <w:tr w:rsidR="003B7B3E" w:rsidRPr="004653A5" w14:paraId="0FE2B04B" w14:textId="77777777" w:rsidTr="00BD75EA">
        <w:trPr>
          <w:trHeight w:val="660"/>
        </w:trPr>
        <w:tc>
          <w:tcPr>
            <w:tcW w:w="851" w:type="dxa"/>
            <w:tcBorders>
              <w:top w:val="nil"/>
              <w:left w:val="nil"/>
              <w:bottom w:val="nil"/>
              <w:right w:val="nil"/>
            </w:tcBorders>
            <w:vAlign w:val="center"/>
            <w:hideMark/>
          </w:tcPr>
          <w:p w14:paraId="382584B0" w14:textId="77777777" w:rsidR="00C86886" w:rsidRPr="004653A5" w:rsidRDefault="00C86886" w:rsidP="00BD75EA">
            <w:pPr>
              <w:spacing w:line="276" w:lineRule="auto"/>
              <w:ind w:left="-57" w:right="-57"/>
              <w:jc w:val="center"/>
              <w:rPr>
                <w:sz w:val="26"/>
                <w:szCs w:val="26"/>
              </w:rPr>
            </w:pPr>
            <w:r w:rsidRPr="004653A5">
              <w:rPr>
                <w:sz w:val="26"/>
                <w:szCs w:val="26"/>
              </w:rPr>
              <w:t>+</w:t>
            </w:r>
          </w:p>
        </w:tc>
        <w:tc>
          <w:tcPr>
            <w:tcW w:w="8079" w:type="dxa"/>
            <w:tcBorders>
              <w:top w:val="nil"/>
              <w:left w:val="nil"/>
              <w:bottom w:val="nil"/>
              <w:right w:val="nil"/>
            </w:tcBorders>
            <w:vAlign w:val="center"/>
            <w:hideMark/>
          </w:tcPr>
          <w:p w14:paraId="1260351F" w14:textId="77777777" w:rsidR="00C86886" w:rsidRPr="004653A5" w:rsidRDefault="00C86886" w:rsidP="005F7DDA">
            <w:pPr>
              <w:spacing w:line="276" w:lineRule="auto"/>
              <w:rPr>
                <w:sz w:val="26"/>
                <w:szCs w:val="26"/>
              </w:rPr>
            </w:pPr>
            <w:r w:rsidRPr="004653A5">
              <w:rPr>
                <w:iCs/>
                <w:sz w:val="26"/>
                <w:szCs w:val="26"/>
                <w:lang w:val="vi-VN"/>
              </w:rPr>
              <w:t xml:space="preserve">Hoàn thành báo cáo ĐTM gửi EVNPMB2, EVN thẩm tra: </w:t>
            </w:r>
            <w:r w:rsidRPr="004653A5">
              <w:rPr>
                <w:iCs/>
                <w:sz w:val="26"/>
                <w:szCs w:val="26"/>
              </w:rPr>
              <w:t>03 tháng</w:t>
            </w:r>
            <w:r w:rsidRPr="004653A5">
              <w:rPr>
                <w:iCs/>
                <w:sz w:val="26"/>
                <w:szCs w:val="26"/>
                <w:lang w:val="vi-VN"/>
              </w:rPr>
              <w:t xml:space="preserve"> kể từ ngày hợp đồng có hiệu lực.</w:t>
            </w:r>
          </w:p>
        </w:tc>
      </w:tr>
      <w:tr w:rsidR="003B7B3E" w:rsidRPr="004653A5" w14:paraId="21373154" w14:textId="77777777" w:rsidTr="00BD75EA">
        <w:trPr>
          <w:trHeight w:val="660"/>
        </w:trPr>
        <w:tc>
          <w:tcPr>
            <w:tcW w:w="851" w:type="dxa"/>
            <w:tcBorders>
              <w:top w:val="nil"/>
              <w:left w:val="nil"/>
              <w:bottom w:val="nil"/>
              <w:right w:val="nil"/>
            </w:tcBorders>
            <w:vAlign w:val="center"/>
            <w:hideMark/>
          </w:tcPr>
          <w:p w14:paraId="0691F269" w14:textId="77777777" w:rsidR="00C86886" w:rsidRPr="004653A5" w:rsidRDefault="00C86886" w:rsidP="00BD75EA">
            <w:pPr>
              <w:spacing w:line="276" w:lineRule="auto"/>
              <w:ind w:left="-57" w:right="-57"/>
              <w:jc w:val="center"/>
              <w:rPr>
                <w:sz w:val="26"/>
                <w:szCs w:val="26"/>
              </w:rPr>
            </w:pPr>
            <w:r w:rsidRPr="004653A5">
              <w:rPr>
                <w:sz w:val="26"/>
                <w:szCs w:val="26"/>
              </w:rPr>
              <w:t>+</w:t>
            </w:r>
          </w:p>
        </w:tc>
        <w:tc>
          <w:tcPr>
            <w:tcW w:w="8079" w:type="dxa"/>
            <w:tcBorders>
              <w:top w:val="nil"/>
              <w:left w:val="nil"/>
              <w:bottom w:val="nil"/>
              <w:right w:val="nil"/>
            </w:tcBorders>
            <w:vAlign w:val="center"/>
            <w:hideMark/>
          </w:tcPr>
          <w:p w14:paraId="280D4C5C" w14:textId="77777777" w:rsidR="00C86886" w:rsidRPr="004653A5" w:rsidRDefault="00C86886" w:rsidP="005F7DDA">
            <w:pPr>
              <w:spacing w:line="276" w:lineRule="auto"/>
              <w:rPr>
                <w:sz w:val="26"/>
                <w:szCs w:val="26"/>
              </w:rPr>
            </w:pPr>
            <w:r w:rsidRPr="004653A5">
              <w:rPr>
                <w:sz w:val="26"/>
                <w:szCs w:val="26"/>
                <w:lang w:val="vi-VN"/>
              </w:rPr>
              <w:t xml:space="preserve">Giải trình cơ quan có thẩm quyền ban hành quyết định: </w:t>
            </w:r>
            <w:r w:rsidRPr="004653A5">
              <w:rPr>
                <w:sz w:val="26"/>
                <w:szCs w:val="26"/>
              </w:rPr>
              <w:t>171 ngày</w:t>
            </w:r>
            <w:r w:rsidRPr="004653A5">
              <w:rPr>
                <w:sz w:val="26"/>
                <w:szCs w:val="26"/>
                <w:lang w:val="vi-VN"/>
              </w:rPr>
              <w:t xml:space="preserve"> kể từ ngày hợp đồng có hiệu lực hoặc </w:t>
            </w:r>
            <w:r w:rsidRPr="004653A5">
              <w:rPr>
                <w:sz w:val="26"/>
                <w:szCs w:val="26"/>
              </w:rPr>
              <w:t xml:space="preserve">40 ngày </w:t>
            </w:r>
            <w:r w:rsidRPr="004653A5">
              <w:rPr>
                <w:sz w:val="26"/>
                <w:szCs w:val="26"/>
                <w:lang w:val="vi-VN"/>
              </w:rPr>
              <w:t>kể từ ngày Pre-FS được duyệt</w:t>
            </w:r>
            <w:r w:rsidRPr="004653A5">
              <w:rPr>
                <w:sz w:val="26"/>
                <w:szCs w:val="26"/>
              </w:rPr>
              <w:t>.</w:t>
            </w:r>
          </w:p>
        </w:tc>
      </w:tr>
      <w:tr w:rsidR="003B7B3E" w:rsidRPr="004653A5" w14:paraId="08748A33" w14:textId="77777777" w:rsidTr="00BD75EA">
        <w:trPr>
          <w:trHeight w:val="690"/>
        </w:trPr>
        <w:tc>
          <w:tcPr>
            <w:tcW w:w="851" w:type="dxa"/>
            <w:tcBorders>
              <w:top w:val="nil"/>
              <w:left w:val="nil"/>
              <w:bottom w:val="nil"/>
              <w:right w:val="nil"/>
            </w:tcBorders>
            <w:vAlign w:val="center"/>
            <w:hideMark/>
          </w:tcPr>
          <w:p w14:paraId="5D6C1711" w14:textId="77777777" w:rsidR="00C86886" w:rsidRPr="004653A5" w:rsidRDefault="00C86886" w:rsidP="00BD75EA">
            <w:pPr>
              <w:spacing w:line="276" w:lineRule="auto"/>
              <w:ind w:left="-57" w:right="-57"/>
              <w:jc w:val="center"/>
              <w:rPr>
                <w:b/>
                <w:bCs/>
                <w:i/>
                <w:iCs/>
                <w:sz w:val="26"/>
                <w:szCs w:val="26"/>
              </w:rPr>
            </w:pPr>
            <w:r w:rsidRPr="004653A5">
              <w:rPr>
                <w:b/>
                <w:bCs/>
                <w:i/>
                <w:iCs/>
                <w:sz w:val="26"/>
                <w:szCs w:val="26"/>
              </w:rPr>
              <w:t>2.5.3</w:t>
            </w:r>
          </w:p>
        </w:tc>
        <w:tc>
          <w:tcPr>
            <w:tcW w:w="8079" w:type="dxa"/>
            <w:tcBorders>
              <w:top w:val="nil"/>
              <w:left w:val="nil"/>
              <w:bottom w:val="nil"/>
              <w:right w:val="nil"/>
            </w:tcBorders>
            <w:vAlign w:val="center"/>
            <w:hideMark/>
          </w:tcPr>
          <w:p w14:paraId="16BDBFD2" w14:textId="77777777" w:rsidR="00C86886" w:rsidRPr="004653A5" w:rsidRDefault="00C86886" w:rsidP="005F7DDA">
            <w:pPr>
              <w:spacing w:line="276" w:lineRule="auto"/>
              <w:rPr>
                <w:b/>
                <w:bCs/>
                <w:i/>
                <w:iCs/>
                <w:sz w:val="26"/>
                <w:szCs w:val="26"/>
              </w:rPr>
            </w:pPr>
            <w:r w:rsidRPr="004653A5">
              <w:rPr>
                <w:b/>
                <w:bCs/>
                <w:i/>
                <w:iCs/>
                <w:sz w:val="26"/>
                <w:szCs w:val="26"/>
                <w:lang w:val="vi-VN"/>
              </w:rPr>
              <w:t>Lập Hồ sơ Điều tra, đánh giá thiệt hại, dự kiến phương án bồi thường, hỗ trợ, tái định cư</w:t>
            </w:r>
          </w:p>
        </w:tc>
      </w:tr>
      <w:tr w:rsidR="003B7B3E" w:rsidRPr="004653A5" w14:paraId="225A0910" w14:textId="77777777" w:rsidTr="00BD75EA">
        <w:trPr>
          <w:trHeight w:val="483"/>
        </w:trPr>
        <w:tc>
          <w:tcPr>
            <w:tcW w:w="851" w:type="dxa"/>
            <w:tcBorders>
              <w:top w:val="nil"/>
              <w:left w:val="nil"/>
              <w:bottom w:val="nil"/>
              <w:right w:val="nil"/>
            </w:tcBorders>
            <w:vAlign w:val="center"/>
            <w:hideMark/>
          </w:tcPr>
          <w:p w14:paraId="79E66EC3" w14:textId="77777777" w:rsidR="00C86886" w:rsidRPr="004653A5" w:rsidRDefault="00C86886" w:rsidP="00BD75EA">
            <w:pPr>
              <w:spacing w:line="276" w:lineRule="auto"/>
              <w:ind w:left="-57" w:right="-57"/>
              <w:jc w:val="center"/>
              <w:rPr>
                <w:sz w:val="26"/>
                <w:szCs w:val="26"/>
              </w:rPr>
            </w:pPr>
            <w:r w:rsidRPr="004653A5">
              <w:rPr>
                <w:sz w:val="26"/>
                <w:szCs w:val="26"/>
              </w:rPr>
              <w:t>+</w:t>
            </w:r>
          </w:p>
        </w:tc>
        <w:tc>
          <w:tcPr>
            <w:tcW w:w="8079" w:type="dxa"/>
            <w:tcBorders>
              <w:top w:val="nil"/>
              <w:left w:val="nil"/>
              <w:bottom w:val="nil"/>
              <w:right w:val="nil"/>
            </w:tcBorders>
            <w:vAlign w:val="center"/>
            <w:hideMark/>
          </w:tcPr>
          <w:p w14:paraId="18341D70" w14:textId="77777777" w:rsidR="00C86886" w:rsidRPr="004653A5" w:rsidRDefault="00C86886" w:rsidP="005F7DDA">
            <w:pPr>
              <w:spacing w:line="276" w:lineRule="auto"/>
              <w:rPr>
                <w:sz w:val="26"/>
                <w:szCs w:val="26"/>
              </w:rPr>
            </w:pPr>
            <w:r w:rsidRPr="004653A5">
              <w:rPr>
                <w:iCs/>
                <w:sz w:val="26"/>
                <w:szCs w:val="26"/>
                <w:lang w:val="vi-VN"/>
              </w:rPr>
              <w:t>Hoàn thành hồ sơ: 3,</w:t>
            </w:r>
            <w:r w:rsidRPr="004653A5">
              <w:rPr>
                <w:iCs/>
                <w:sz w:val="26"/>
                <w:szCs w:val="26"/>
              </w:rPr>
              <w:t>0</w:t>
            </w:r>
            <w:r w:rsidRPr="004653A5">
              <w:rPr>
                <w:iCs/>
                <w:sz w:val="26"/>
                <w:szCs w:val="26"/>
                <w:lang w:val="vi-VN"/>
              </w:rPr>
              <w:t xml:space="preserve"> tháng kể từ ngày hợp đồng có hiệu lực.</w:t>
            </w:r>
          </w:p>
        </w:tc>
      </w:tr>
      <w:tr w:rsidR="003B7B3E" w:rsidRPr="004653A5" w14:paraId="3B16700A" w14:textId="77777777" w:rsidTr="00BD75EA">
        <w:trPr>
          <w:trHeight w:val="434"/>
        </w:trPr>
        <w:tc>
          <w:tcPr>
            <w:tcW w:w="851" w:type="dxa"/>
            <w:tcBorders>
              <w:top w:val="nil"/>
              <w:left w:val="nil"/>
              <w:bottom w:val="nil"/>
              <w:right w:val="nil"/>
            </w:tcBorders>
            <w:vAlign w:val="center"/>
            <w:hideMark/>
          </w:tcPr>
          <w:p w14:paraId="731A6734" w14:textId="77777777" w:rsidR="00C86886" w:rsidRPr="004653A5" w:rsidRDefault="00C86886" w:rsidP="00BD75EA">
            <w:pPr>
              <w:spacing w:line="276" w:lineRule="auto"/>
              <w:ind w:left="-57" w:right="-57"/>
              <w:jc w:val="center"/>
              <w:rPr>
                <w:b/>
                <w:bCs/>
                <w:i/>
                <w:iCs/>
                <w:sz w:val="26"/>
                <w:szCs w:val="26"/>
              </w:rPr>
            </w:pPr>
            <w:r w:rsidRPr="004653A5">
              <w:rPr>
                <w:b/>
                <w:bCs/>
                <w:i/>
                <w:iCs/>
                <w:sz w:val="26"/>
                <w:szCs w:val="26"/>
              </w:rPr>
              <w:t>2.5.4</w:t>
            </w:r>
          </w:p>
        </w:tc>
        <w:tc>
          <w:tcPr>
            <w:tcW w:w="8079" w:type="dxa"/>
            <w:tcBorders>
              <w:top w:val="nil"/>
              <w:left w:val="nil"/>
              <w:bottom w:val="nil"/>
              <w:right w:val="nil"/>
            </w:tcBorders>
            <w:noWrap/>
            <w:vAlign w:val="bottom"/>
            <w:hideMark/>
          </w:tcPr>
          <w:p w14:paraId="56F61F2A" w14:textId="77777777" w:rsidR="00C86886" w:rsidRPr="004653A5" w:rsidRDefault="00C86886" w:rsidP="005F7DDA">
            <w:pPr>
              <w:spacing w:line="276" w:lineRule="auto"/>
              <w:rPr>
                <w:b/>
                <w:bCs/>
                <w:i/>
                <w:iCs/>
                <w:sz w:val="26"/>
                <w:szCs w:val="26"/>
              </w:rPr>
            </w:pPr>
            <w:r w:rsidRPr="004653A5">
              <w:rPr>
                <w:b/>
                <w:bCs/>
                <w:i/>
                <w:iCs/>
                <w:sz w:val="26"/>
                <w:szCs w:val="26"/>
                <w:lang w:val="vi-VN"/>
              </w:rPr>
              <w:t>Các chuyên ngành Điện giai đoạn FS</w:t>
            </w:r>
          </w:p>
        </w:tc>
      </w:tr>
      <w:tr w:rsidR="003B7B3E" w:rsidRPr="004653A5" w14:paraId="55250195" w14:textId="77777777" w:rsidTr="00BD75EA">
        <w:trPr>
          <w:trHeight w:val="425"/>
        </w:trPr>
        <w:tc>
          <w:tcPr>
            <w:tcW w:w="851" w:type="dxa"/>
            <w:tcBorders>
              <w:top w:val="nil"/>
              <w:left w:val="nil"/>
              <w:bottom w:val="nil"/>
              <w:right w:val="nil"/>
            </w:tcBorders>
            <w:vAlign w:val="center"/>
            <w:hideMark/>
          </w:tcPr>
          <w:p w14:paraId="66D50B0B" w14:textId="77777777" w:rsidR="00C86886" w:rsidRPr="004653A5" w:rsidRDefault="00C86886" w:rsidP="00BD75EA">
            <w:pPr>
              <w:spacing w:line="276" w:lineRule="auto"/>
              <w:ind w:left="-57" w:right="-57"/>
              <w:jc w:val="center"/>
              <w:rPr>
                <w:sz w:val="26"/>
                <w:szCs w:val="26"/>
              </w:rPr>
            </w:pPr>
            <w:r w:rsidRPr="004653A5">
              <w:rPr>
                <w:sz w:val="26"/>
                <w:szCs w:val="26"/>
              </w:rPr>
              <w:t>+</w:t>
            </w:r>
          </w:p>
        </w:tc>
        <w:tc>
          <w:tcPr>
            <w:tcW w:w="8079" w:type="dxa"/>
            <w:tcBorders>
              <w:top w:val="nil"/>
              <w:left w:val="nil"/>
              <w:bottom w:val="nil"/>
              <w:right w:val="nil"/>
            </w:tcBorders>
            <w:vAlign w:val="center"/>
            <w:hideMark/>
          </w:tcPr>
          <w:p w14:paraId="161595EA" w14:textId="77777777" w:rsidR="00C86886" w:rsidRPr="004653A5" w:rsidRDefault="00C86886" w:rsidP="005F7DDA">
            <w:pPr>
              <w:spacing w:line="276" w:lineRule="auto"/>
              <w:rPr>
                <w:sz w:val="26"/>
                <w:szCs w:val="26"/>
              </w:rPr>
            </w:pPr>
            <w:r w:rsidRPr="004653A5">
              <w:rPr>
                <w:iCs/>
                <w:sz w:val="26"/>
                <w:szCs w:val="26"/>
                <w:lang w:val="vi-VN"/>
              </w:rPr>
              <w:t xml:space="preserve">Hoàn thành hồ sơ: </w:t>
            </w:r>
            <w:r w:rsidRPr="004653A5">
              <w:rPr>
                <w:iCs/>
                <w:sz w:val="26"/>
                <w:szCs w:val="26"/>
              </w:rPr>
              <w:t>6,5</w:t>
            </w:r>
            <w:r w:rsidRPr="004653A5">
              <w:rPr>
                <w:iCs/>
                <w:sz w:val="26"/>
                <w:szCs w:val="26"/>
                <w:lang w:val="vi-VN"/>
              </w:rPr>
              <w:t xml:space="preserve"> tháng kể từ ngày hợp đồng có hiệu lực</w:t>
            </w:r>
          </w:p>
        </w:tc>
      </w:tr>
      <w:tr w:rsidR="003B7B3E" w:rsidRPr="004653A5" w14:paraId="1D2C1310" w14:textId="77777777" w:rsidTr="00BD75EA">
        <w:trPr>
          <w:trHeight w:val="431"/>
        </w:trPr>
        <w:tc>
          <w:tcPr>
            <w:tcW w:w="851" w:type="dxa"/>
            <w:tcBorders>
              <w:top w:val="nil"/>
              <w:left w:val="nil"/>
              <w:bottom w:val="nil"/>
              <w:right w:val="nil"/>
            </w:tcBorders>
            <w:vAlign w:val="center"/>
            <w:hideMark/>
          </w:tcPr>
          <w:p w14:paraId="07BA873A" w14:textId="77777777" w:rsidR="00C86886" w:rsidRPr="004653A5" w:rsidRDefault="00C86886" w:rsidP="00BD75EA">
            <w:pPr>
              <w:spacing w:line="276" w:lineRule="auto"/>
              <w:ind w:left="-57" w:right="-57"/>
              <w:jc w:val="center"/>
              <w:rPr>
                <w:b/>
                <w:bCs/>
                <w:i/>
                <w:iCs/>
                <w:sz w:val="26"/>
                <w:szCs w:val="26"/>
              </w:rPr>
            </w:pPr>
            <w:r w:rsidRPr="004653A5">
              <w:rPr>
                <w:b/>
                <w:bCs/>
                <w:i/>
                <w:iCs/>
                <w:sz w:val="26"/>
                <w:szCs w:val="26"/>
              </w:rPr>
              <w:t>2.5.5</w:t>
            </w:r>
          </w:p>
        </w:tc>
        <w:tc>
          <w:tcPr>
            <w:tcW w:w="8079" w:type="dxa"/>
            <w:tcBorders>
              <w:top w:val="nil"/>
              <w:left w:val="nil"/>
              <w:bottom w:val="nil"/>
              <w:right w:val="nil"/>
            </w:tcBorders>
            <w:noWrap/>
            <w:vAlign w:val="bottom"/>
            <w:hideMark/>
          </w:tcPr>
          <w:p w14:paraId="19E2643C" w14:textId="77777777" w:rsidR="00C86886" w:rsidRPr="004653A5" w:rsidRDefault="00C86886" w:rsidP="005F7DDA">
            <w:pPr>
              <w:spacing w:line="276" w:lineRule="auto"/>
              <w:rPr>
                <w:b/>
                <w:bCs/>
                <w:i/>
                <w:iCs/>
                <w:sz w:val="26"/>
                <w:szCs w:val="26"/>
              </w:rPr>
            </w:pPr>
            <w:r w:rsidRPr="004653A5">
              <w:rPr>
                <w:b/>
                <w:bCs/>
                <w:i/>
                <w:iCs/>
                <w:sz w:val="26"/>
                <w:szCs w:val="26"/>
                <w:lang w:val="vi-VN"/>
              </w:rPr>
              <w:t>Lập hồ sơ thẩm định về Phòng cháy chữa cháy (PCCC)</w:t>
            </w:r>
          </w:p>
        </w:tc>
      </w:tr>
      <w:tr w:rsidR="003B7B3E" w:rsidRPr="004653A5" w14:paraId="4BB3AB47" w14:textId="77777777" w:rsidTr="00BD75EA">
        <w:trPr>
          <w:trHeight w:val="423"/>
        </w:trPr>
        <w:tc>
          <w:tcPr>
            <w:tcW w:w="851" w:type="dxa"/>
            <w:tcBorders>
              <w:top w:val="nil"/>
              <w:left w:val="nil"/>
              <w:bottom w:val="nil"/>
              <w:right w:val="nil"/>
            </w:tcBorders>
            <w:vAlign w:val="center"/>
            <w:hideMark/>
          </w:tcPr>
          <w:p w14:paraId="3EE4084E" w14:textId="77777777" w:rsidR="00C86886" w:rsidRPr="004653A5" w:rsidRDefault="00C86886" w:rsidP="00BD75EA">
            <w:pPr>
              <w:spacing w:line="276" w:lineRule="auto"/>
              <w:ind w:left="-57" w:right="-57"/>
              <w:jc w:val="center"/>
              <w:rPr>
                <w:sz w:val="26"/>
                <w:szCs w:val="26"/>
              </w:rPr>
            </w:pPr>
            <w:r w:rsidRPr="004653A5">
              <w:rPr>
                <w:sz w:val="26"/>
                <w:szCs w:val="26"/>
              </w:rPr>
              <w:t>+</w:t>
            </w:r>
          </w:p>
        </w:tc>
        <w:tc>
          <w:tcPr>
            <w:tcW w:w="8079" w:type="dxa"/>
            <w:tcBorders>
              <w:top w:val="nil"/>
              <w:left w:val="nil"/>
              <w:bottom w:val="nil"/>
              <w:right w:val="nil"/>
            </w:tcBorders>
            <w:vAlign w:val="center"/>
            <w:hideMark/>
          </w:tcPr>
          <w:p w14:paraId="4D1F7AB7" w14:textId="77777777" w:rsidR="00C86886" w:rsidRPr="004653A5" w:rsidRDefault="00C86886" w:rsidP="005F7DDA">
            <w:pPr>
              <w:spacing w:line="276" w:lineRule="auto"/>
              <w:rPr>
                <w:sz w:val="26"/>
                <w:szCs w:val="26"/>
              </w:rPr>
            </w:pPr>
            <w:r w:rsidRPr="004653A5">
              <w:rPr>
                <w:sz w:val="26"/>
                <w:szCs w:val="26"/>
              </w:rPr>
              <w:t>Hoàn thành lập hồ sơ</w:t>
            </w:r>
            <w:r w:rsidRPr="004653A5">
              <w:rPr>
                <w:sz w:val="26"/>
                <w:szCs w:val="26"/>
                <w:lang w:val="vi-VN"/>
              </w:rPr>
              <w:t xml:space="preserve">: </w:t>
            </w:r>
            <w:r w:rsidRPr="004653A5">
              <w:rPr>
                <w:sz w:val="26"/>
                <w:szCs w:val="26"/>
              </w:rPr>
              <w:t>6,5 tháng</w:t>
            </w:r>
            <w:r w:rsidRPr="004653A5">
              <w:rPr>
                <w:sz w:val="26"/>
                <w:szCs w:val="26"/>
                <w:lang w:val="vi-VN"/>
              </w:rPr>
              <w:t xml:space="preserve"> kể từ ngày hợp đồng có hiệu lực</w:t>
            </w:r>
          </w:p>
        </w:tc>
      </w:tr>
      <w:tr w:rsidR="003B7B3E" w:rsidRPr="004653A5" w14:paraId="45B08880" w14:textId="77777777" w:rsidTr="00BD75EA">
        <w:trPr>
          <w:trHeight w:val="735"/>
        </w:trPr>
        <w:tc>
          <w:tcPr>
            <w:tcW w:w="851" w:type="dxa"/>
            <w:tcBorders>
              <w:top w:val="nil"/>
              <w:left w:val="nil"/>
              <w:bottom w:val="nil"/>
              <w:right w:val="nil"/>
            </w:tcBorders>
            <w:vAlign w:val="center"/>
            <w:hideMark/>
          </w:tcPr>
          <w:p w14:paraId="46BE92BE" w14:textId="77777777" w:rsidR="00C86886" w:rsidRPr="004653A5" w:rsidRDefault="00C86886" w:rsidP="00BD75EA">
            <w:pPr>
              <w:spacing w:line="276" w:lineRule="auto"/>
              <w:ind w:left="-57" w:right="-57"/>
              <w:jc w:val="center"/>
              <w:rPr>
                <w:sz w:val="26"/>
                <w:szCs w:val="26"/>
              </w:rPr>
            </w:pPr>
            <w:r w:rsidRPr="004653A5">
              <w:rPr>
                <w:sz w:val="26"/>
                <w:szCs w:val="26"/>
              </w:rPr>
              <w:t>+</w:t>
            </w:r>
          </w:p>
        </w:tc>
        <w:tc>
          <w:tcPr>
            <w:tcW w:w="8079" w:type="dxa"/>
            <w:tcBorders>
              <w:top w:val="nil"/>
              <w:left w:val="nil"/>
              <w:bottom w:val="nil"/>
              <w:right w:val="nil"/>
            </w:tcBorders>
            <w:vAlign w:val="center"/>
            <w:hideMark/>
          </w:tcPr>
          <w:p w14:paraId="18105599" w14:textId="77777777" w:rsidR="00C86886" w:rsidRPr="004653A5" w:rsidRDefault="00C86886" w:rsidP="005F7DDA">
            <w:pPr>
              <w:spacing w:line="276" w:lineRule="auto"/>
              <w:rPr>
                <w:sz w:val="26"/>
                <w:szCs w:val="26"/>
              </w:rPr>
            </w:pPr>
            <w:r w:rsidRPr="004653A5">
              <w:rPr>
                <w:sz w:val="26"/>
                <w:szCs w:val="26"/>
                <w:lang w:val="vi-VN"/>
              </w:rPr>
              <w:t xml:space="preserve">Giải trình thẩm định, phê duyệt: 8,5 tháng kể từ ngày hợp đồng có hiệu lực hoặc </w:t>
            </w:r>
            <w:r w:rsidRPr="004653A5">
              <w:rPr>
                <w:sz w:val="26"/>
                <w:szCs w:val="26"/>
              </w:rPr>
              <w:t>6</w:t>
            </w:r>
            <w:r w:rsidRPr="004653A5">
              <w:rPr>
                <w:sz w:val="26"/>
                <w:szCs w:val="26"/>
                <w:lang w:val="vi-VN"/>
              </w:rPr>
              <w:t>0 ngày kể từ ngày FS được duyệt</w:t>
            </w:r>
            <w:r w:rsidRPr="004653A5">
              <w:rPr>
                <w:sz w:val="26"/>
                <w:szCs w:val="26"/>
              </w:rPr>
              <w:t>.</w:t>
            </w:r>
          </w:p>
        </w:tc>
      </w:tr>
      <w:tr w:rsidR="003B7B3E" w:rsidRPr="004653A5" w14:paraId="1A3B6F55" w14:textId="77777777" w:rsidTr="00BD75EA">
        <w:trPr>
          <w:trHeight w:val="1106"/>
        </w:trPr>
        <w:tc>
          <w:tcPr>
            <w:tcW w:w="851" w:type="dxa"/>
            <w:tcBorders>
              <w:top w:val="nil"/>
              <w:left w:val="nil"/>
              <w:bottom w:val="nil"/>
              <w:right w:val="nil"/>
            </w:tcBorders>
            <w:vAlign w:val="center"/>
            <w:hideMark/>
          </w:tcPr>
          <w:p w14:paraId="20718000" w14:textId="77777777" w:rsidR="00C86886" w:rsidRPr="004653A5" w:rsidRDefault="00C86886" w:rsidP="00BD75EA">
            <w:pPr>
              <w:spacing w:line="276" w:lineRule="auto"/>
              <w:ind w:left="-57" w:right="-57"/>
              <w:jc w:val="center"/>
              <w:rPr>
                <w:b/>
                <w:bCs/>
                <w:i/>
                <w:iCs/>
                <w:sz w:val="26"/>
                <w:szCs w:val="26"/>
              </w:rPr>
            </w:pPr>
            <w:r w:rsidRPr="004653A5">
              <w:rPr>
                <w:b/>
                <w:bCs/>
                <w:i/>
                <w:iCs/>
                <w:sz w:val="26"/>
                <w:szCs w:val="26"/>
              </w:rPr>
              <w:t>2.5.6</w:t>
            </w:r>
          </w:p>
        </w:tc>
        <w:tc>
          <w:tcPr>
            <w:tcW w:w="8079" w:type="dxa"/>
            <w:tcBorders>
              <w:top w:val="nil"/>
              <w:left w:val="nil"/>
              <w:bottom w:val="nil"/>
              <w:right w:val="nil"/>
            </w:tcBorders>
            <w:vAlign w:val="bottom"/>
            <w:hideMark/>
          </w:tcPr>
          <w:p w14:paraId="3D485040" w14:textId="77777777" w:rsidR="00C86886" w:rsidRPr="004653A5" w:rsidRDefault="00C86886" w:rsidP="005F7DDA">
            <w:pPr>
              <w:spacing w:line="276" w:lineRule="auto"/>
              <w:rPr>
                <w:b/>
                <w:bCs/>
                <w:i/>
                <w:iCs/>
                <w:sz w:val="26"/>
                <w:szCs w:val="26"/>
              </w:rPr>
            </w:pPr>
            <w:r w:rsidRPr="004653A5">
              <w:rPr>
                <w:b/>
                <w:bCs/>
                <w:i/>
                <w:iCs/>
                <w:sz w:val="26"/>
                <w:szCs w:val="26"/>
                <w:lang w:val="vi-VN"/>
              </w:rPr>
              <w:t>Đối với các chuyên ngành: (i) Lập hồ sơ quy trình vận hành hồ chứa (hiệu chỉnh); (ii) Lập hồ sơ xin cấp phép môi trường; (iii) Lập hồ sơ xin cấp phép khai thác nước mặt; (iv) Biên tập hồ sơ bảo trì phần thiết bị:</w:t>
            </w:r>
          </w:p>
        </w:tc>
      </w:tr>
      <w:tr w:rsidR="003B7B3E" w:rsidRPr="00C05CF1" w14:paraId="427F78FE" w14:textId="77777777" w:rsidTr="00BD75EA">
        <w:trPr>
          <w:trHeight w:val="853"/>
        </w:trPr>
        <w:tc>
          <w:tcPr>
            <w:tcW w:w="851" w:type="dxa"/>
            <w:tcBorders>
              <w:top w:val="nil"/>
              <w:left w:val="nil"/>
              <w:bottom w:val="nil"/>
              <w:right w:val="nil"/>
            </w:tcBorders>
            <w:vAlign w:val="center"/>
            <w:hideMark/>
          </w:tcPr>
          <w:p w14:paraId="752ADFAD" w14:textId="77777777" w:rsidR="00C86886" w:rsidRPr="004653A5" w:rsidRDefault="00C86886" w:rsidP="00BD75EA">
            <w:pPr>
              <w:spacing w:line="276" w:lineRule="auto"/>
              <w:ind w:left="-57" w:right="-57"/>
              <w:rPr>
                <w:b/>
                <w:bCs/>
                <w:i/>
                <w:iCs/>
                <w:sz w:val="26"/>
                <w:szCs w:val="26"/>
              </w:rPr>
            </w:pPr>
          </w:p>
        </w:tc>
        <w:tc>
          <w:tcPr>
            <w:tcW w:w="8079" w:type="dxa"/>
            <w:tcBorders>
              <w:top w:val="nil"/>
              <w:left w:val="nil"/>
              <w:bottom w:val="nil"/>
              <w:right w:val="nil"/>
            </w:tcBorders>
            <w:vAlign w:val="bottom"/>
            <w:hideMark/>
          </w:tcPr>
          <w:p w14:paraId="08D3DAD9" w14:textId="77777777" w:rsidR="00C86886" w:rsidRPr="004653A5" w:rsidRDefault="00C86886" w:rsidP="005F7DDA">
            <w:pPr>
              <w:spacing w:line="276" w:lineRule="auto"/>
              <w:rPr>
                <w:sz w:val="26"/>
                <w:szCs w:val="26"/>
                <w:lang w:val="vi-VN"/>
              </w:rPr>
            </w:pPr>
            <w:r w:rsidRPr="004653A5">
              <w:rPr>
                <w:sz w:val="26"/>
                <w:szCs w:val="26"/>
                <w:lang w:val="vi-VN"/>
              </w:rPr>
              <w:t>Hoàn thành trước khi hoàn thành đóng điện 02 tháng. Tiến độ chi tiết sẽ được các bên thỏa thuận trong quá trình thực hiện Hợp đồng.</w:t>
            </w:r>
          </w:p>
        </w:tc>
      </w:tr>
      <w:tr w:rsidR="003B7B3E" w:rsidRPr="00C05CF1" w14:paraId="07426EE4" w14:textId="77777777" w:rsidTr="00BD75EA">
        <w:trPr>
          <w:trHeight w:val="1121"/>
        </w:trPr>
        <w:tc>
          <w:tcPr>
            <w:tcW w:w="851" w:type="dxa"/>
            <w:tcBorders>
              <w:top w:val="nil"/>
              <w:left w:val="nil"/>
              <w:bottom w:val="nil"/>
              <w:right w:val="nil"/>
            </w:tcBorders>
            <w:vAlign w:val="center"/>
            <w:hideMark/>
          </w:tcPr>
          <w:p w14:paraId="2F519106" w14:textId="77777777" w:rsidR="00C86886" w:rsidRPr="004653A5" w:rsidRDefault="00C86886" w:rsidP="00BD75EA">
            <w:pPr>
              <w:spacing w:line="276" w:lineRule="auto"/>
              <w:ind w:left="-57" w:right="-57"/>
              <w:rPr>
                <w:sz w:val="26"/>
                <w:szCs w:val="26"/>
                <w:lang w:val="vi-VN"/>
              </w:rPr>
            </w:pPr>
          </w:p>
        </w:tc>
        <w:tc>
          <w:tcPr>
            <w:tcW w:w="8079" w:type="dxa"/>
            <w:tcBorders>
              <w:top w:val="nil"/>
              <w:left w:val="nil"/>
              <w:bottom w:val="nil"/>
              <w:right w:val="nil"/>
            </w:tcBorders>
            <w:vAlign w:val="bottom"/>
            <w:hideMark/>
          </w:tcPr>
          <w:p w14:paraId="67356A78" w14:textId="77777777" w:rsidR="00C86886" w:rsidRPr="004653A5" w:rsidRDefault="00C86886" w:rsidP="005F7DDA">
            <w:pPr>
              <w:spacing w:line="276" w:lineRule="auto"/>
              <w:rPr>
                <w:sz w:val="26"/>
                <w:szCs w:val="26"/>
                <w:lang w:val="vi-VN"/>
              </w:rPr>
            </w:pPr>
            <w:r w:rsidRPr="004653A5">
              <w:rPr>
                <w:sz w:val="26"/>
                <w:szCs w:val="26"/>
                <w:lang w:val="vi-VN"/>
              </w:rPr>
              <w:t>Đối với các chuyên ngành khác chưa được liệt kê trong danh mục này nếu nhà thầu chậm trễ gây ảnh hưởng đến tiến độ chung của gói thầu thì sẽ bị tính phạt chậm tiến độ thực hiện như các chuyên ngành này.</w:t>
            </w:r>
          </w:p>
        </w:tc>
      </w:tr>
    </w:tbl>
    <w:p w14:paraId="1AA4C685" w14:textId="77777777" w:rsidR="00C86886" w:rsidRPr="004653A5" w:rsidRDefault="00C86886" w:rsidP="005F7DDA">
      <w:pPr>
        <w:spacing w:line="276" w:lineRule="auto"/>
        <w:ind w:firstLine="567"/>
        <w:rPr>
          <w:b/>
          <w:iCs/>
          <w:sz w:val="26"/>
          <w:szCs w:val="26"/>
          <w:lang w:val="vi-VN"/>
        </w:rPr>
      </w:pPr>
      <w:r w:rsidRPr="004653A5">
        <w:rPr>
          <w:b/>
          <w:iCs/>
          <w:sz w:val="26"/>
          <w:szCs w:val="26"/>
          <w:lang w:val="vi-VN"/>
        </w:rPr>
        <w:t>3. Phạt hợp đồng do chất lượng công việc</w:t>
      </w:r>
    </w:p>
    <w:p w14:paraId="3E609DCE" w14:textId="77777777" w:rsidR="00C86886" w:rsidRPr="004653A5" w:rsidRDefault="00C86886" w:rsidP="005F7DDA">
      <w:pPr>
        <w:spacing w:line="276" w:lineRule="auto"/>
        <w:ind w:firstLine="567"/>
        <w:rPr>
          <w:bCs/>
          <w:iCs/>
          <w:sz w:val="26"/>
          <w:szCs w:val="26"/>
          <w:lang w:val="vi-VN"/>
        </w:rPr>
      </w:pPr>
      <w:r w:rsidRPr="004653A5">
        <w:rPr>
          <w:bCs/>
          <w:iCs/>
          <w:sz w:val="26"/>
          <w:szCs w:val="26"/>
          <w:lang w:val="vi-VN"/>
        </w:rPr>
        <w:t xml:space="preserve">- Trường hợp hồ sơ do Bên B thực hiện có những sai sót dẫn đến phải trình lại cơ quan chuyên môn thẩm định từ hai lần trở lên và kéo dài thời gian hoàn thiện hồ sơ thiết kế của mỗi giai đoạn của dự án thì thời gian khắc phục các sai sót này được tính vào thời gian chậm hoàn thành theo các mốc quy định tại Mục I và chịu mức phạt như Mục II. </w:t>
      </w:r>
    </w:p>
    <w:p w14:paraId="1B92B83D" w14:textId="77777777" w:rsidR="00C86886" w:rsidRPr="004653A5" w:rsidRDefault="00C86886" w:rsidP="005F7DDA">
      <w:pPr>
        <w:spacing w:line="276" w:lineRule="auto"/>
        <w:ind w:firstLine="567"/>
        <w:rPr>
          <w:sz w:val="26"/>
          <w:szCs w:val="26"/>
          <w:lang w:val="vi-VN"/>
        </w:rPr>
      </w:pPr>
      <w:r w:rsidRPr="004653A5">
        <w:rPr>
          <w:sz w:val="26"/>
          <w:szCs w:val="26"/>
          <w:lang w:val="vi-VN"/>
        </w:rPr>
        <w:t>- Trường hợp khi triển khai thi công xảy ra sự cố sụp đổ và đơn vị kiểm định phát hiện nguyên nhân do sai sót trong tính toán thiết kế thì phải chịu mức phạt tối đa theo quy định của Hợp đồng.</w:t>
      </w:r>
    </w:p>
    <w:p w14:paraId="66B2ABD0" w14:textId="77777777" w:rsidR="00C86886" w:rsidRPr="004653A5" w:rsidRDefault="00C86886" w:rsidP="005F7DDA">
      <w:pPr>
        <w:spacing w:line="276" w:lineRule="auto"/>
        <w:ind w:firstLine="567"/>
        <w:rPr>
          <w:b/>
          <w:iCs/>
          <w:sz w:val="26"/>
          <w:szCs w:val="26"/>
          <w:lang w:val="vi-VN"/>
        </w:rPr>
      </w:pPr>
      <w:r w:rsidRPr="004653A5">
        <w:rPr>
          <w:b/>
          <w:iCs/>
          <w:sz w:val="26"/>
          <w:szCs w:val="26"/>
          <w:lang w:val="vi-VN"/>
        </w:rPr>
        <w:t>II. Mức phạt</w:t>
      </w:r>
    </w:p>
    <w:p w14:paraId="6F76387B" w14:textId="77777777" w:rsidR="00C86886" w:rsidRPr="004653A5" w:rsidRDefault="00C86886" w:rsidP="005F7DDA">
      <w:pPr>
        <w:spacing w:line="276" w:lineRule="auto"/>
        <w:ind w:firstLine="567"/>
        <w:rPr>
          <w:sz w:val="26"/>
          <w:szCs w:val="26"/>
          <w:lang w:val="vi-VN"/>
        </w:rPr>
      </w:pPr>
      <w:r w:rsidRPr="004653A5">
        <w:rPr>
          <w:sz w:val="26"/>
          <w:szCs w:val="26"/>
          <w:lang w:val="vi-VN"/>
        </w:rPr>
        <w:t>a) Bên B vi phạm các mốc chính và mốc trung gian nêu tại Mục I thì phải chịu mức phạt tính bằng 0,1% giá trị khối lượng bị vi phạm.</w:t>
      </w:r>
    </w:p>
    <w:p w14:paraId="2561B26F" w14:textId="77777777" w:rsidR="00C86886" w:rsidRPr="004653A5" w:rsidRDefault="00C86886" w:rsidP="005F7DDA">
      <w:pPr>
        <w:spacing w:line="276" w:lineRule="auto"/>
        <w:ind w:firstLine="567"/>
        <w:rPr>
          <w:sz w:val="26"/>
          <w:szCs w:val="26"/>
          <w:lang w:val="vi-VN"/>
        </w:rPr>
      </w:pPr>
      <w:r w:rsidRPr="004653A5">
        <w:rPr>
          <w:sz w:val="26"/>
          <w:szCs w:val="26"/>
          <w:lang w:val="vi-VN"/>
        </w:rPr>
        <w:lastRenderedPageBreak/>
        <w:t>Trường hợp Nhà thầu chậm hoàn thành các mốc tiến độ trung gian nhưng vẫn đảm bảo tiến độ hoàn thành mốc chính thì không tính phạt vi phạm tiến độ (ngoại trừ các mốc trung gian: TK BVTC và lập HSMT, đánh giá HSDT các gói thầu được thực hiện sau khi hoàn thành phê duyệt TKKT).</w:t>
      </w:r>
    </w:p>
    <w:p w14:paraId="30070798" w14:textId="77777777" w:rsidR="00C86886" w:rsidRPr="004653A5" w:rsidRDefault="00C86886" w:rsidP="005F7DDA">
      <w:pPr>
        <w:spacing w:line="276" w:lineRule="auto"/>
        <w:ind w:firstLine="567"/>
        <w:rPr>
          <w:sz w:val="26"/>
          <w:szCs w:val="26"/>
          <w:lang w:val="vi-VN"/>
        </w:rPr>
      </w:pPr>
      <w:r w:rsidRPr="004653A5">
        <w:rPr>
          <w:sz w:val="26"/>
          <w:szCs w:val="26"/>
          <w:lang w:val="vi-VN"/>
        </w:rPr>
        <w:t>b) Mức phạt do chất lượng công việc: Ngoài việc bị phạt do chậm tiến độ, Bên B còn bị phạt với mức là 0,5% giá trị phần hợp đồng bị vi phạm về chất lượng công việc đối với mỗi lần vi phạm.</w:t>
      </w:r>
    </w:p>
    <w:p w14:paraId="18BB1FB3" w14:textId="77777777" w:rsidR="00C86886" w:rsidRPr="004653A5" w:rsidRDefault="00C86886" w:rsidP="005F7DDA">
      <w:pPr>
        <w:spacing w:line="276" w:lineRule="auto"/>
        <w:ind w:firstLine="567"/>
        <w:rPr>
          <w:sz w:val="26"/>
          <w:szCs w:val="26"/>
          <w:lang w:val="vi-VN"/>
        </w:rPr>
      </w:pPr>
      <w:r w:rsidRPr="004653A5">
        <w:rPr>
          <w:sz w:val="26"/>
          <w:szCs w:val="26"/>
          <w:lang w:val="vi-VN"/>
        </w:rPr>
        <w:t>c) Tổng giá trị phạt không vượt quá 12% giá hợp đồng.</w:t>
      </w:r>
    </w:p>
    <w:p w14:paraId="5DBBC275" w14:textId="77777777" w:rsidR="00C86886" w:rsidRPr="004653A5" w:rsidRDefault="00C86886" w:rsidP="005F7DDA">
      <w:pPr>
        <w:spacing w:line="276" w:lineRule="auto"/>
        <w:ind w:firstLine="567"/>
        <w:rPr>
          <w:sz w:val="26"/>
          <w:szCs w:val="26"/>
          <w:lang w:val="vi-VN"/>
        </w:rPr>
      </w:pPr>
      <w:r w:rsidRPr="004653A5">
        <w:rPr>
          <w:sz w:val="26"/>
          <w:szCs w:val="26"/>
          <w:lang w:val="vi-VN"/>
        </w:rPr>
        <w:t>__________________________</w:t>
      </w:r>
    </w:p>
    <w:p w14:paraId="071FF7B2" w14:textId="77777777" w:rsidR="00C86886" w:rsidRPr="004653A5" w:rsidRDefault="00C86886" w:rsidP="005F7DDA">
      <w:pPr>
        <w:spacing w:line="276" w:lineRule="auto"/>
        <w:ind w:firstLine="567"/>
        <w:rPr>
          <w:b/>
          <w:bCs/>
          <w:sz w:val="26"/>
          <w:szCs w:val="26"/>
          <w:lang w:val="vi-VN"/>
        </w:rPr>
      </w:pPr>
    </w:p>
    <w:p w14:paraId="706E1E6F" w14:textId="77777777" w:rsidR="00C86886" w:rsidRPr="004653A5" w:rsidRDefault="00C86886" w:rsidP="005F7DDA">
      <w:pPr>
        <w:spacing w:line="276" w:lineRule="auto"/>
        <w:ind w:left="360"/>
        <w:rPr>
          <w:b/>
          <w:bCs/>
          <w:i/>
          <w:sz w:val="26"/>
          <w:szCs w:val="26"/>
          <w:lang w:val="vi-VN"/>
        </w:rPr>
      </w:pPr>
      <w:r w:rsidRPr="004653A5">
        <w:rPr>
          <w:b/>
          <w:bCs/>
          <w:i/>
          <w:sz w:val="26"/>
          <w:szCs w:val="26"/>
          <w:lang w:val="vi-VN"/>
        </w:rPr>
        <w:t xml:space="preserve">Ghi chú: </w:t>
      </w:r>
    </w:p>
    <w:p w14:paraId="4B92800F" w14:textId="77777777" w:rsidR="00C86886" w:rsidRPr="004653A5" w:rsidRDefault="00C86886" w:rsidP="005F7DDA">
      <w:pPr>
        <w:pStyle w:val="ListParagraph"/>
        <w:spacing w:line="276" w:lineRule="auto"/>
        <w:ind w:left="567"/>
        <w:rPr>
          <w:i/>
          <w:sz w:val="26"/>
          <w:szCs w:val="26"/>
          <w:lang w:val="vi-VN"/>
        </w:rPr>
      </w:pPr>
      <w:r w:rsidRPr="004653A5">
        <w:rPr>
          <w:i/>
          <w:sz w:val="26"/>
          <w:szCs w:val="26"/>
          <w:lang w:val="vi-VN"/>
        </w:rPr>
        <w:t>+ Mốc trung gian là các mốc: i) Phê duyệt Pre-FS hoặc cấp có thẩm quyền chấp thuận chủ trương đầu tư; ii) Phê duyệt FS; iii) Phê duyệt TKKT; iv) Công tác lựa chọn nhà thầu; v) Công tác tư vấn chuyên ngành.</w:t>
      </w:r>
    </w:p>
    <w:p w14:paraId="4E47A37A" w14:textId="77777777" w:rsidR="00C86886" w:rsidRPr="001F4F24" w:rsidRDefault="00C86886" w:rsidP="005F7DDA">
      <w:pPr>
        <w:pStyle w:val="ListParagraph"/>
        <w:spacing w:line="276" w:lineRule="auto"/>
        <w:ind w:left="567"/>
        <w:rPr>
          <w:i/>
          <w:sz w:val="26"/>
          <w:szCs w:val="26"/>
          <w:lang w:val="vi-VN"/>
        </w:rPr>
      </w:pPr>
      <w:r w:rsidRPr="004653A5">
        <w:rPr>
          <w:i/>
          <w:sz w:val="26"/>
          <w:szCs w:val="26"/>
          <w:lang w:val="vi-VN"/>
        </w:rPr>
        <w:t>+ Giá trị phần hợp đồng vi phạm là giá trị phần hợp đồng tương ứng với mỗi giai đoạn: Pre-FS, FS, TKKT, BVTC.</w:t>
      </w:r>
    </w:p>
    <w:p w14:paraId="70DF98D4" w14:textId="77777777" w:rsidR="00A31625" w:rsidRPr="00A31625" w:rsidRDefault="00A31625" w:rsidP="008E10EC">
      <w:pPr>
        <w:pStyle w:val="BodyTextIndent"/>
        <w:spacing w:after="0" w:line="276" w:lineRule="auto"/>
        <w:jc w:val="center"/>
        <w:rPr>
          <w:sz w:val="26"/>
          <w:szCs w:val="26"/>
          <w:lang w:val="vi-VN"/>
        </w:rPr>
      </w:pPr>
    </w:p>
    <w:sectPr w:rsidR="00A31625" w:rsidRPr="00A31625" w:rsidSect="009928C5">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AF0FD" w14:textId="77777777" w:rsidR="00EA4F83" w:rsidRPr="00616469" w:rsidRDefault="00EA4F83" w:rsidP="00667E9E">
      <w:r w:rsidRPr="00616469">
        <w:separator/>
      </w:r>
    </w:p>
  </w:endnote>
  <w:endnote w:type="continuationSeparator" w:id="0">
    <w:p w14:paraId="28CED449" w14:textId="77777777" w:rsidR="00EA4F83" w:rsidRPr="00616469" w:rsidRDefault="00EA4F83" w:rsidP="00667E9E">
      <w:r w:rsidRPr="0061646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panose1 w:val="020208030705050203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A8DD2" w14:textId="77777777" w:rsidR="00D7547B" w:rsidRDefault="00D7547B" w:rsidP="004F0FF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14:paraId="0F66CB86" w14:textId="77777777" w:rsidR="00D7547B" w:rsidRDefault="00D7547B" w:rsidP="00D754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BE14C" w14:textId="450F0816" w:rsidR="00D7547B" w:rsidRDefault="00D7547B" w:rsidP="004F0FF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p>
  <w:p w14:paraId="374403A0" w14:textId="77777777" w:rsidR="00D7547B" w:rsidRDefault="00D7547B" w:rsidP="00D7547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FCB5B" w14:textId="77777777" w:rsidR="00EA4F83" w:rsidRPr="00616469" w:rsidRDefault="00EA4F83" w:rsidP="00667E9E">
      <w:r w:rsidRPr="00616469">
        <w:separator/>
      </w:r>
    </w:p>
  </w:footnote>
  <w:footnote w:type="continuationSeparator" w:id="0">
    <w:p w14:paraId="34326653" w14:textId="77777777" w:rsidR="00EA4F83" w:rsidRPr="00616469" w:rsidRDefault="00EA4F83" w:rsidP="00667E9E">
      <w:r w:rsidRPr="0061646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23050"/>
    <w:multiLevelType w:val="multilevel"/>
    <w:tmpl w:val="B232A560"/>
    <w:styleLink w:val="11111110"/>
    <w:lvl w:ilvl="0">
      <w:start w:val="1"/>
      <w:numFmt w:val="decimal"/>
      <w:suff w:val="space"/>
      <w:lvlText w:val="CHƯƠNG %1"/>
      <w:lvlJc w:val="left"/>
      <w:pPr>
        <w:ind w:left="357" w:hanging="357"/>
      </w:pPr>
      <w:rPr>
        <w:rFonts w:ascii="Times New Roman Bold" w:hAnsi="Times New Roman Bold" w:cs="Times New Roman" w:hint="default"/>
        <w:b/>
        <w:i w:val="0"/>
        <w:iCs w:val="0"/>
        <w:caps/>
        <w:smallCaps w:val="0"/>
        <w:strike w:val="0"/>
        <w:dstrike w:val="0"/>
        <w:outline w:val="0"/>
        <w:shadow w:val="0"/>
        <w:emboss w:val="0"/>
        <w:imprint w:val="0"/>
        <w:vanish w:val="0"/>
        <w:spacing w:val="0"/>
        <w:kern w:val="0"/>
        <w:position w:val="0"/>
        <w:sz w:val="28"/>
        <w:u w:val="none"/>
        <w:effect w:val="none"/>
        <w:vertAlign w:val="baseline"/>
        <w:em w:val="none"/>
      </w:rPr>
    </w:lvl>
    <w:lvl w:ilvl="1">
      <w:start w:val="1"/>
      <w:numFmt w:val="decimal"/>
      <w:lvlText w:val="%1.%2."/>
      <w:lvlJc w:val="left"/>
      <w:pPr>
        <w:ind w:left="357" w:hanging="357"/>
      </w:pPr>
      <w:rPr>
        <w:rFonts w:ascii="Times New Roman" w:hAnsi="Times New Roman" w:cs="Times New Roman" w:hint="default"/>
      </w:rPr>
    </w:lvl>
    <w:lvl w:ilvl="2">
      <w:start w:val="1"/>
      <w:numFmt w:val="decimal"/>
      <w:lvlText w:val="%1.%2.%3."/>
      <w:lvlJc w:val="left"/>
      <w:pPr>
        <w:ind w:left="357" w:hanging="357"/>
      </w:pPr>
      <w:rPr>
        <w:rFonts w:ascii="Times New Roman Bold" w:hAnsi="Times New Roman Bold" w:cs="Times New Roman" w:hint="default"/>
        <w:b/>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3">
      <w:start w:val="1"/>
      <w:numFmt w:val="decimal"/>
      <w:lvlText w:val="%1.%2.%3.%4."/>
      <w:lvlJc w:val="left"/>
      <w:pPr>
        <w:ind w:left="357" w:hanging="357"/>
      </w:pPr>
      <w:rPr>
        <w:rFonts w:hint="default"/>
      </w:rPr>
    </w:lvl>
    <w:lvl w:ilvl="4">
      <w:start w:val="1"/>
      <w:numFmt w:val="decimal"/>
      <w:suff w:val="space"/>
      <w:lvlText w:val="%5)"/>
      <w:lvlJc w:val="left"/>
      <w:pPr>
        <w:ind w:left="357" w:hanging="357"/>
      </w:pPr>
      <w:rPr>
        <w:rFonts w:ascii="Times New Roman" w:hAnsi="Times New Roman" w:cs="Times New Roman" w:hint="default"/>
        <w:b w:val="0"/>
        <w:i/>
        <w:iCs w:val="0"/>
        <w:caps w:val="0"/>
        <w:smallCaps w:val="0"/>
        <w:strike w:val="0"/>
        <w:dstrike w:val="0"/>
        <w:outline w:val="0"/>
        <w:shadow w:val="0"/>
        <w:emboss w:val="0"/>
        <w:imprint w:val="0"/>
        <w:vanish w:val="0"/>
        <w:spacing w:val="0"/>
        <w:kern w:val="0"/>
        <w:position w:val="0"/>
        <w:u w:val="none"/>
        <w:effect w:val="none"/>
        <w:vertAlign w:val="baseline"/>
        <w:em w:val="none"/>
      </w:rPr>
    </w:lvl>
    <w:lvl w:ilvl="5">
      <w:start w:val="1"/>
      <w:numFmt w:val="lowerLetter"/>
      <w:suff w:val="space"/>
      <w:lvlText w:val="%6)"/>
      <w:lvlJc w:val="left"/>
      <w:pPr>
        <w:ind w:left="357" w:hanging="357"/>
      </w:pPr>
      <w:rPr>
        <w:rFonts w:ascii="Times New Roman" w:hAnsi="Times New Roman" w:hint="default"/>
        <w:b w:val="0"/>
        <w:i w:val="0"/>
        <w:sz w:val="26"/>
      </w:rPr>
    </w:lvl>
    <w:lvl w:ilvl="6">
      <w:start w:val="1"/>
      <w:numFmt w:val="decimal"/>
      <w:suff w:val="space"/>
      <w:lvlText w:val="%1.%2.%3.%4.%5.%6.%7"/>
      <w:lvlJc w:val="left"/>
      <w:pPr>
        <w:ind w:left="357" w:hanging="357"/>
      </w:pPr>
      <w:rPr>
        <w:rFonts w:hint="default"/>
      </w:rPr>
    </w:lvl>
    <w:lvl w:ilvl="7">
      <w:start w:val="1"/>
      <w:numFmt w:val="decimal"/>
      <w:suff w:val="space"/>
      <w:lvlText w:val="%1.%2.%3.%4.%5.%6.%7.%8"/>
      <w:lvlJc w:val="left"/>
      <w:pPr>
        <w:ind w:left="357" w:hanging="357"/>
      </w:pPr>
      <w:rPr>
        <w:rFonts w:hint="default"/>
      </w:rPr>
    </w:lvl>
    <w:lvl w:ilvl="8">
      <w:start w:val="1"/>
      <w:numFmt w:val="decimal"/>
      <w:suff w:val="space"/>
      <w:lvlText w:val="%1.%2.%3.%4.%5.%6.%7.%8.%9"/>
      <w:lvlJc w:val="left"/>
      <w:pPr>
        <w:ind w:left="357" w:hanging="357"/>
      </w:pPr>
      <w:rPr>
        <w:rFonts w:hint="default"/>
      </w:rPr>
    </w:lvl>
  </w:abstractNum>
  <w:abstractNum w:abstractNumId="1" w15:restartNumberingAfterBreak="0">
    <w:nsid w:val="31530392"/>
    <w:multiLevelType w:val="hybridMultilevel"/>
    <w:tmpl w:val="779ACE78"/>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4557F1"/>
    <w:multiLevelType w:val="hybridMultilevel"/>
    <w:tmpl w:val="3F2E152A"/>
    <w:lvl w:ilvl="0" w:tplc="57389660">
      <w:numFmt w:val="bullet"/>
      <w:pStyle w:val="Stylepl"/>
      <w:lvlText w:val="-"/>
      <w:lvlJc w:val="left"/>
      <w:pPr>
        <w:ind w:left="1224" w:hanging="360"/>
      </w:pPr>
      <w:rPr>
        <w:rFonts w:ascii="Times New Roman" w:eastAsia="Times New Roman" w:hAnsi="Times New Roman" w:cs="Times New Roman"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 w15:restartNumberingAfterBreak="0">
    <w:nsid w:val="3A67371F"/>
    <w:multiLevelType w:val="hybridMultilevel"/>
    <w:tmpl w:val="216A2CE2"/>
    <w:lvl w:ilvl="0" w:tplc="45A66E04">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6A62FA"/>
    <w:multiLevelType w:val="hybridMultilevel"/>
    <w:tmpl w:val="7BF62A94"/>
    <w:lvl w:ilvl="0" w:tplc="88743498">
      <w:start w:val="2"/>
      <w:numFmt w:val="bullet"/>
      <w:lvlText w:val="-"/>
      <w:lvlJc w:val="left"/>
      <w:pPr>
        <w:ind w:left="1647" w:hanging="360"/>
      </w:pPr>
      <w:rPr>
        <w:rFonts w:ascii="Times New Roman" w:eastAsia="Times New Roman" w:hAnsi="Times New Roman" w:cs="Times New Roman" w:hint="default"/>
        <w:b/>
        <w:i w:val="0"/>
        <w:color w:val="auto"/>
      </w:rPr>
    </w:lvl>
    <w:lvl w:ilvl="1" w:tplc="04090003">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5" w15:restartNumberingAfterBreak="0">
    <w:nsid w:val="53703B2C"/>
    <w:multiLevelType w:val="hybridMultilevel"/>
    <w:tmpl w:val="E3D045A6"/>
    <w:lvl w:ilvl="0" w:tplc="AF782084">
      <w:numFmt w:val="bullet"/>
      <w:lvlText w:val="-"/>
      <w:lvlJc w:val="left"/>
      <w:pPr>
        <w:ind w:left="3195" w:hanging="360"/>
      </w:pPr>
      <w:rPr>
        <w:rFonts w:ascii="Times New Roman" w:eastAsia="Times New Roman" w:hAnsi="Times New Roman" w:cs="Times New Roman" w:hint="default"/>
      </w:rPr>
    </w:lvl>
    <w:lvl w:ilvl="1" w:tplc="04090003" w:tentative="1">
      <w:start w:val="1"/>
      <w:numFmt w:val="bullet"/>
      <w:lvlText w:val="o"/>
      <w:lvlJc w:val="left"/>
      <w:pPr>
        <w:ind w:left="3915" w:hanging="360"/>
      </w:pPr>
      <w:rPr>
        <w:rFonts w:ascii="Courier New" w:hAnsi="Courier New" w:cs="Courier New" w:hint="default"/>
      </w:rPr>
    </w:lvl>
    <w:lvl w:ilvl="2" w:tplc="04090005" w:tentative="1">
      <w:start w:val="1"/>
      <w:numFmt w:val="bullet"/>
      <w:lvlText w:val=""/>
      <w:lvlJc w:val="left"/>
      <w:pPr>
        <w:ind w:left="4635" w:hanging="360"/>
      </w:pPr>
      <w:rPr>
        <w:rFonts w:ascii="Wingdings" w:hAnsi="Wingdings" w:hint="default"/>
      </w:rPr>
    </w:lvl>
    <w:lvl w:ilvl="3" w:tplc="04090001" w:tentative="1">
      <w:start w:val="1"/>
      <w:numFmt w:val="bullet"/>
      <w:lvlText w:val=""/>
      <w:lvlJc w:val="left"/>
      <w:pPr>
        <w:ind w:left="5355" w:hanging="360"/>
      </w:pPr>
      <w:rPr>
        <w:rFonts w:ascii="Symbol" w:hAnsi="Symbol" w:hint="default"/>
      </w:rPr>
    </w:lvl>
    <w:lvl w:ilvl="4" w:tplc="04090003" w:tentative="1">
      <w:start w:val="1"/>
      <w:numFmt w:val="bullet"/>
      <w:lvlText w:val="o"/>
      <w:lvlJc w:val="left"/>
      <w:pPr>
        <w:ind w:left="6075" w:hanging="360"/>
      </w:pPr>
      <w:rPr>
        <w:rFonts w:ascii="Courier New" w:hAnsi="Courier New" w:cs="Courier New" w:hint="default"/>
      </w:rPr>
    </w:lvl>
    <w:lvl w:ilvl="5" w:tplc="04090005" w:tentative="1">
      <w:start w:val="1"/>
      <w:numFmt w:val="bullet"/>
      <w:lvlText w:val=""/>
      <w:lvlJc w:val="left"/>
      <w:pPr>
        <w:ind w:left="6795" w:hanging="360"/>
      </w:pPr>
      <w:rPr>
        <w:rFonts w:ascii="Wingdings" w:hAnsi="Wingdings" w:hint="default"/>
      </w:rPr>
    </w:lvl>
    <w:lvl w:ilvl="6" w:tplc="04090001" w:tentative="1">
      <w:start w:val="1"/>
      <w:numFmt w:val="bullet"/>
      <w:lvlText w:val=""/>
      <w:lvlJc w:val="left"/>
      <w:pPr>
        <w:ind w:left="7515" w:hanging="360"/>
      </w:pPr>
      <w:rPr>
        <w:rFonts w:ascii="Symbol" w:hAnsi="Symbol" w:hint="default"/>
      </w:rPr>
    </w:lvl>
    <w:lvl w:ilvl="7" w:tplc="04090003" w:tentative="1">
      <w:start w:val="1"/>
      <w:numFmt w:val="bullet"/>
      <w:lvlText w:val="o"/>
      <w:lvlJc w:val="left"/>
      <w:pPr>
        <w:ind w:left="8235" w:hanging="360"/>
      </w:pPr>
      <w:rPr>
        <w:rFonts w:ascii="Courier New" w:hAnsi="Courier New" w:cs="Courier New" w:hint="default"/>
      </w:rPr>
    </w:lvl>
    <w:lvl w:ilvl="8" w:tplc="04090005" w:tentative="1">
      <w:start w:val="1"/>
      <w:numFmt w:val="bullet"/>
      <w:lvlText w:val=""/>
      <w:lvlJc w:val="left"/>
      <w:pPr>
        <w:ind w:left="8955" w:hanging="360"/>
      </w:pPr>
      <w:rPr>
        <w:rFonts w:ascii="Wingdings" w:hAnsi="Wingdings" w:hint="default"/>
      </w:rPr>
    </w:lvl>
  </w:abstractNum>
  <w:abstractNum w:abstractNumId="6" w15:restartNumberingAfterBreak="0">
    <w:nsid w:val="5B04612E"/>
    <w:multiLevelType w:val="multilevel"/>
    <w:tmpl w:val="F3D6FA5C"/>
    <w:lvl w:ilvl="0">
      <w:start w:val="1"/>
      <w:numFmt w:val="decimal"/>
      <w:pStyle w:val="Heading1"/>
      <w:lvlText w:val="%1."/>
      <w:lvlJc w:val="left"/>
      <w:pPr>
        <w:ind w:left="0" w:firstLine="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 w15:restartNumberingAfterBreak="0">
    <w:nsid w:val="5BDF507E"/>
    <w:multiLevelType w:val="hybridMultilevel"/>
    <w:tmpl w:val="13A4BE54"/>
    <w:lvl w:ilvl="0" w:tplc="9FB671F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3A2080"/>
    <w:multiLevelType w:val="hybridMultilevel"/>
    <w:tmpl w:val="6FCA31B8"/>
    <w:lvl w:ilvl="0" w:tplc="BC9C3172">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0286650">
    <w:abstractNumId w:val="8"/>
  </w:num>
  <w:num w:numId="2" w16cid:durableId="654841404">
    <w:abstractNumId w:val="5"/>
  </w:num>
  <w:num w:numId="3" w16cid:durableId="1038971978">
    <w:abstractNumId w:val="3"/>
  </w:num>
  <w:num w:numId="4" w16cid:durableId="2025286091">
    <w:abstractNumId w:val="1"/>
  </w:num>
  <w:num w:numId="5" w16cid:durableId="1442217064">
    <w:abstractNumId w:val="7"/>
  </w:num>
  <w:num w:numId="6" w16cid:durableId="1335456266">
    <w:abstractNumId w:val="6"/>
  </w:num>
  <w:num w:numId="7" w16cid:durableId="1637301134">
    <w:abstractNumId w:val="4"/>
  </w:num>
  <w:num w:numId="8" w16cid:durableId="1230926081">
    <w:abstractNumId w:val="0"/>
  </w:num>
  <w:num w:numId="9" w16cid:durableId="17117591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E9E"/>
    <w:rsid w:val="00002E1D"/>
    <w:rsid w:val="000078EC"/>
    <w:rsid w:val="00010156"/>
    <w:rsid w:val="0001132F"/>
    <w:rsid w:val="0001253E"/>
    <w:rsid w:val="00012C65"/>
    <w:rsid w:val="00013AD5"/>
    <w:rsid w:val="00014456"/>
    <w:rsid w:val="00023E96"/>
    <w:rsid w:val="00024F55"/>
    <w:rsid w:val="000300E5"/>
    <w:rsid w:val="00033F87"/>
    <w:rsid w:val="00034666"/>
    <w:rsid w:val="00040756"/>
    <w:rsid w:val="000421DB"/>
    <w:rsid w:val="00042C60"/>
    <w:rsid w:val="000445DB"/>
    <w:rsid w:val="0004496E"/>
    <w:rsid w:val="00046EE9"/>
    <w:rsid w:val="00050005"/>
    <w:rsid w:val="00050A36"/>
    <w:rsid w:val="0005427E"/>
    <w:rsid w:val="00054BCC"/>
    <w:rsid w:val="000560A9"/>
    <w:rsid w:val="00056DA3"/>
    <w:rsid w:val="00060122"/>
    <w:rsid w:val="00061BE3"/>
    <w:rsid w:val="00063275"/>
    <w:rsid w:val="00064A31"/>
    <w:rsid w:val="0006551D"/>
    <w:rsid w:val="00066A78"/>
    <w:rsid w:val="00067A14"/>
    <w:rsid w:val="000713FD"/>
    <w:rsid w:val="0007276A"/>
    <w:rsid w:val="00072AF2"/>
    <w:rsid w:val="00074DCB"/>
    <w:rsid w:val="000750AB"/>
    <w:rsid w:val="00075295"/>
    <w:rsid w:val="0007656D"/>
    <w:rsid w:val="0007795C"/>
    <w:rsid w:val="00080281"/>
    <w:rsid w:val="00083B0D"/>
    <w:rsid w:val="000846BE"/>
    <w:rsid w:val="00086978"/>
    <w:rsid w:val="000876E5"/>
    <w:rsid w:val="00087ADF"/>
    <w:rsid w:val="0009031B"/>
    <w:rsid w:val="00093654"/>
    <w:rsid w:val="00095457"/>
    <w:rsid w:val="000969A8"/>
    <w:rsid w:val="000A1927"/>
    <w:rsid w:val="000A1CC1"/>
    <w:rsid w:val="000A22EF"/>
    <w:rsid w:val="000A2560"/>
    <w:rsid w:val="000A3986"/>
    <w:rsid w:val="000A3E16"/>
    <w:rsid w:val="000B186F"/>
    <w:rsid w:val="000B2FE1"/>
    <w:rsid w:val="000B495F"/>
    <w:rsid w:val="000B730D"/>
    <w:rsid w:val="000C0BCD"/>
    <w:rsid w:val="000C18E9"/>
    <w:rsid w:val="000C1E71"/>
    <w:rsid w:val="000C3AFD"/>
    <w:rsid w:val="000D1799"/>
    <w:rsid w:val="000D30DC"/>
    <w:rsid w:val="000D3970"/>
    <w:rsid w:val="000D4134"/>
    <w:rsid w:val="000D50A6"/>
    <w:rsid w:val="000D55BA"/>
    <w:rsid w:val="000E0EC9"/>
    <w:rsid w:val="000E15DF"/>
    <w:rsid w:val="000E241A"/>
    <w:rsid w:val="000E3653"/>
    <w:rsid w:val="000E38C1"/>
    <w:rsid w:val="000E6A12"/>
    <w:rsid w:val="000E76DC"/>
    <w:rsid w:val="000F0C8E"/>
    <w:rsid w:val="000F50E1"/>
    <w:rsid w:val="000F5AB2"/>
    <w:rsid w:val="001002E3"/>
    <w:rsid w:val="001010C6"/>
    <w:rsid w:val="001018EE"/>
    <w:rsid w:val="00102E5D"/>
    <w:rsid w:val="001030C3"/>
    <w:rsid w:val="00107FD0"/>
    <w:rsid w:val="0011043C"/>
    <w:rsid w:val="0011084F"/>
    <w:rsid w:val="0011170D"/>
    <w:rsid w:val="00111F37"/>
    <w:rsid w:val="001123FB"/>
    <w:rsid w:val="00114A5C"/>
    <w:rsid w:val="00114BB5"/>
    <w:rsid w:val="00115359"/>
    <w:rsid w:val="00121283"/>
    <w:rsid w:val="001240DD"/>
    <w:rsid w:val="00125EAC"/>
    <w:rsid w:val="00126B8A"/>
    <w:rsid w:val="001277A4"/>
    <w:rsid w:val="00132B8E"/>
    <w:rsid w:val="00132D8A"/>
    <w:rsid w:val="00132DF0"/>
    <w:rsid w:val="001351ED"/>
    <w:rsid w:val="00144D99"/>
    <w:rsid w:val="00145225"/>
    <w:rsid w:val="00150995"/>
    <w:rsid w:val="00151665"/>
    <w:rsid w:val="00152F61"/>
    <w:rsid w:val="00154F76"/>
    <w:rsid w:val="00162017"/>
    <w:rsid w:val="00166544"/>
    <w:rsid w:val="00167110"/>
    <w:rsid w:val="001731AE"/>
    <w:rsid w:val="001735C7"/>
    <w:rsid w:val="00173ACF"/>
    <w:rsid w:val="00177C2F"/>
    <w:rsid w:val="00180904"/>
    <w:rsid w:val="0018187F"/>
    <w:rsid w:val="00181DDC"/>
    <w:rsid w:val="00185EAA"/>
    <w:rsid w:val="001879D1"/>
    <w:rsid w:val="0019156D"/>
    <w:rsid w:val="00191D67"/>
    <w:rsid w:val="00192B8D"/>
    <w:rsid w:val="001935CF"/>
    <w:rsid w:val="001A066D"/>
    <w:rsid w:val="001B2AB5"/>
    <w:rsid w:val="001B409F"/>
    <w:rsid w:val="001B46DE"/>
    <w:rsid w:val="001B47B9"/>
    <w:rsid w:val="001C0FFE"/>
    <w:rsid w:val="001C2203"/>
    <w:rsid w:val="001C2214"/>
    <w:rsid w:val="001C30CB"/>
    <w:rsid w:val="001C37CC"/>
    <w:rsid w:val="001C38EE"/>
    <w:rsid w:val="001D17FE"/>
    <w:rsid w:val="001D1861"/>
    <w:rsid w:val="001D34C7"/>
    <w:rsid w:val="001D5A84"/>
    <w:rsid w:val="001D68FA"/>
    <w:rsid w:val="001D79C8"/>
    <w:rsid w:val="001E0D14"/>
    <w:rsid w:val="001E20E5"/>
    <w:rsid w:val="001E33DA"/>
    <w:rsid w:val="001E5E34"/>
    <w:rsid w:val="001E5F67"/>
    <w:rsid w:val="001F0202"/>
    <w:rsid w:val="001F244E"/>
    <w:rsid w:val="001F2481"/>
    <w:rsid w:val="001F2BE8"/>
    <w:rsid w:val="001F4AA7"/>
    <w:rsid w:val="001F4F24"/>
    <w:rsid w:val="001F50DA"/>
    <w:rsid w:val="001F6B56"/>
    <w:rsid w:val="00201581"/>
    <w:rsid w:val="002015D2"/>
    <w:rsid w:val="00204818"/>
    <w:rsid w:val="002058BC"/>
    <w:rsid w:val="002060DC"/>
    <w:rsid w:val="0021044E"/>
    <w:rsid w:val="002106D5"/>
    <w:rsid w:val="002114A0"/>
    <w:rsid w:val="0021491C"/>
    <w:rsid w:val="00214C36"/>
    <w:rsid w:val="0021782E"/>
    <w:rsid w:val="002203E5"/>
    <w:rsid w:val="00220F0A"/>
    <w:rsid w:val="00222601"/>
    <w:rsid w:val="002238A2"/>
    <w:rsid w:val="0022453B"/>
    <w:rsid w:val="002245C2"/>
    <w:rsid w:val="00226946"/>
    <w:rsid w:val="00227B9F"/>
    <w:rsid w:val="00230851"/>
    <w:rsid w:val="00232CF3"/>
    <w:rsid w:val="0023603A"/>
    <w:rsid w:val="00241FA7"/>
    <w:rsid w:val="00242C54"/>
    <w:rsid w:val="00246242"/>
    <w:rsid w:val="002468ED"/>
    <w:rsid w:val="00250C9D"/>
    <w:rsid w:val="0025114D"/>
    <w:rsid w:val="00252BAD"/>
    <w:rsid w:val="0025446F"/>
    <w:rsid w:val="0025596E"/>
    <w:rsid w:val="00256D52"/>
    <w:rsid w:val="00257DE8"/>
    <w:rsid w:val="00261FEE"/>
    <w:rsid w:val="00263EDB"/>
    <w:rsid w:val="002649FB"/>
    <w:rsid w:val="00264DC5"/>
    <w:rsid w:val="00270202"/>
    <w:rsid w:val="00273D6B"/>
    <w:rsid w:val="002743C6"/>
    <w:rsid w:val="00275A03"/>
    <w:rsid w:val="002802D8"/>
    <w:rsid w:val="0028175E"/>
    <w:rsid w:val="002822B9"/>
    <w:rsid w:val="002824D5"/>
    <w:rsid w:val="00284721"/>
    <w:rsid w:val="002860BD"/>
    <w:rsid w:val="00293641"/>
    <w:rsid w:val="00293EC2"/>
    <w:rsid w:val="002A1A9E"/>
    <w:rsid w:val="002B2557"/>
    <w:rsid w:val="002B6388"/>
    <w:rsid w:val="002B66F2"/>
    <w:rsid w:val="002C16C3"/>
    <w:rsid w:val="002C29FD"/>
    <w:rsid w:val="002C3375"/>
    <w:rsid w:val="002C53BB"/>
    <w:rsid w:val="002D1D56"/>
    <w:rsid w:val="002D35EC"/>
    <w:rsid w:val="002D5668"/>
    <w:rsid w:val="002D62B9"/>
    <w:rsid w:val="002E1525"/>
    <w:rsid w:val="002E26AF"/>
    <w:rsid w:val="002E7CE4"/>
    <w:rsid w:val="002F00AB"/>
    <w:rsid w:val="002F2B60"/>
    <w:rsid w:val="002F32B3"/>
    <w:rsid w:val="003016A1"/>
    <w:rsid w:val="00305A19"/>
    <w:rsid w:val="00307111"/>
    <w:rsid w:val="00307704"/>
    <w:rsid w:val="00307ABB"/>
    <w:rsid w:val="0031004B"/>
    <w:rsid w:val="003136F1"/>
    <w:rsid w:val="00313753"/>
    <w:rsid w:val="003179E9"/>
    <w:rsid w:val="00322E40"/>
    <w:rsid w:val="0032432C"/>
    <w:rsid w:val="00324560"/>
    <w:rsid w:val="00325561"/>
    <w:rsid w:val="00326E5D"/>
    <w:rsid w:val="003277D6"/>
    <w:rsid w:val="00330D69"/>
    <w:rsid w:val="00333D5A"/>
    <w:rsid w:val="00335E80"/>
    <w:rsid w:val="00340FFD"/>
    <w:rsid w:val="00341C1F"/>
    <w:rsid w:val="0034289A"/>
    <w:rsid w:val="00343267"/>
    <w:rsid w:val="0034371E"/>
    <w:rsid w:val="00343787"/>
    <w:rsid w:val="00343C83"/>
    <w:rsid w:val="0034658E"/>
    <w:rsid w:val="00347C39"/>
    <w:rsid w:val="003515CF"/>
    <w:rsid w:val="003551EE"/>
    <w:rsid w:val="003553E1"/>
    <w:rsid w:val="0035623B"/>
    <w:rsid w:val="00356E1A"/>
    <w:rsid w:val="0036353E"/>
    <w:rsid w:val="00365087"/>
    <w:rsid w:val="003710A7"/>
    <w:rsid w:val="00371FF4"/>
    <w:rsid w:val="0037294F"/>
    <w:rsid w:val="0037298C"/>
    <w:rsid w:val="00372B85"/>
    <w:rsid w:val="003731BE"/>
    <w:rsid w:val="00374DA2"/>
    <w:rsid w:val="00375942"/>
    <w:rsid w:val="00375C4B"/>
    <w:rsid w:val="00375D14"/>
    <w:rsid w:val="00375E31"/>
    <w:rsid w:val="00380AF7"/>
    <w:rsid w:val="00382A54"/>
    <w:rsid w:val="00382BA0"/>
    <w:rsid w:val="003841D2"/>
    <w:rsid w:val="00385CEA"/>
    <w:rsid w:val="00386266"/>
    <w:rsid w:val="003877EE"/>
    <w:rsid w:val="0039399A"/>
    <w:rsid w:val="00395198"/>
    <w:rsid w:val="00395CEF"/>
    <w:rsid w:val="003975D2"/>
    <w:rsid w:val="003A1C7F"/>
    <w:rsid w:val="003A1FA3"/>
    <w:rsid w:val="003A271D"/>
    <w:rsid w:val="003A7608"/>
    <w:rsid w:val="003B07FE"/>
    <w:rsid w:val="003B3C95"/>
    <w:rsid w:val="003B445A"/>
    <w:rsid w:val="003B6737"/>
    <w:rsid w:val="003B707A"/>
    <w:rsid w:val="003B7B3E"/>
    <w:rsid w:val="003C48EB"/>
    <w:rsid w:val="003D0041"/>
    <w:rsid w:val="003D214B"/>
    <w:rsid w:val="003D3C97"/>
    <w:rsid w:val="003D4D35"/>
    <w:rsid w:val="003E3CEE"/>
    <w:rsid w:val="003E7045"/>
    <w:rsid w:val="003E79F7"/>
    <w:rsid w:val="003F04A5"/>
    <w:rsid w:val="003F08D2"/>
    <w:rsid w:val="003F3DDB"/>
    <w:rsid w:val="003F3DE1"/>
    <w:rsid w:val="003F7BD2"/>
    <w:rsid w:val="00401586"/>
    <w:rsid w:val="00404D83"/>
    <w:rsid w:val="00405F1E"/>
    <w:rsid w:val="004069B7"/>
    <w:rsid w:val="0040740B"/>
    <w:rsid w:val="00411884"/>
    <w:rsid w:val="0041626E"/>
    <w:rsid w:val="00422B81"/>
    <w:rsid w:val="00424F91"/>
    <w:rsid w:val="00426840"/>
    <w:rsid w:val="004337D6"/>
    <w:rsid w:val="00434DD2"/>
    <w:rsid w:val="004367CE"/>
    <w:rsid w:val="0044491A"/>
    <w:rsid w:val="00451DFF"/>
    <w:rsid w:val="00453C28"/>
    <w:rsid w:val="00454503"/>
    <w:rsid w:val="00455103"/>
    <w:rsid w:val="00456166"/>
    <w:rsid w:val="00457388"/>
    <w:rsid w:val="00461415"/>
    <w:rsid w:val="004626E1"/>
    <w:rsid w:val="004653A5"/>
    <w:rsid w:val="00465A19"/>
    <w:rsid w:val="0046609B"/>
    <w:rsid w:val="004707A3"/>
    <w:rsid w:val="004766A3"/>
    <w:rsid w:val="0048260D"/>
    <w:rsid w:val="00485B2B"/>
    <w:rsid w:val="00490DF6"/>
    <w:rsid w:val="00491F5F"/>
    <w:rsid w:val="004930A4"/>
    <w:rsid w:val="00495EDD"/>
    <w:rsid w:val="004A0C2B"/>
    <w:rsid w:val="004A52BC"/>
    <w:rsid w:val="004A75E7"/>
    <w:rsid w:val="004A78F3"/>
    <w:rsid w:val="004B075E"/>
    <w:rsid w:val="004B273A"/>
    <w:rsid w:val="004B4BD7"/>
    <w:rsid w:val="004B4CF4"/>
    <w:rsid w:val="004B79FF"/>
    <w:rsid w:val="004C016B"/>
    <w:rsid w:val="004C2B46"/>
    <w:rsid w:val="004C2CAA"/>
    <w:rsid w:val="004C31C2"/>
    <w:rsid w:val="004C343B"/>
    <w:rsid w:val="004C578C"/>
    <w:rsid w:val="004C7414"/>
    <w:rsid w:val="004D4259"/>
    <w:rsid w:val="004D4CCD"/>
    <w:rsid w:val="004D5474"/>
    <w:rsid w:val="004D5B77"/>
    <w:rsid w:val="004D752D"/>
    <w:rsid w:val="004E1C3B"/>
    <w:rsid w:val="004E3762"/>
    <w:rsid w:val="004E62BE"/>
    <w:rsid w:val="004F0F0E"/>
    <w:rsid w:val="004F4ED8"/>
    <w:rsid w:val="004F6835"/>
    <w:rsid w:val="004F7BE3"/>
    <w:rsid w:val="005006C7"/>
    <w:rsid w:val="00501DB4"/>
    <w:rsid w:val="00502BD2"/>
    <w:rsid w:val="00503B05"/>
    <w:rsid w:val="005066AA"/>
    <w:rsid w:val="005070E8"/>
    <w:rsid w:val="005109BF"/>
    <w:rsid w:val="00512D0B"/>
    <w:rsid w:val="00512FA4"/>
    <w:rsid w:val="00515072"/>
    <w:rsid w:val="00520E5D"/>
    <w:rsid w:val="005220FF"/>
    <w:rsid w:val="0053092A"/>
    <w:rsid w:val="005335AD"/>
    <w:rsid w:val="00534977"/>
    <w:rsid w:val="00536C9A"/>
    <w:rsid w:val="0053765F"/>
    <w:rsid w:val="0054040A"/>
    <w:rsid w:val="00540B46"/>
    <w:rsid w:val="00542196"/>
    <w:rsid w:val="00542A0A"/>
    <w:rsid w:val="005431C5"/>
    <w:rsid w:val="00545AED"/>
    <w:rsid w:val="00546AC1"/>
    <w:rsid w:val="00546FD4"/>
    <w:rsid w:val="005470EF"/>
    <w:rsid w:val="005538DF"/>
    <w:rsid w:val="005566EF"/>
    <w:rsid w:val="00557C5E"/>
    <w:rsid w:val="00564554"/>
    <w:rsid w:val="00564921"/>
    <w:rsid w:val="00564EB8"/>
    <w:rsid w:val="00566893"/>
    <w:rsid w:val="00566F50"/>
    <w:rsid w:val="00566F70"/>
    <w:rsid w:val="00566FD4"/>
    <w:rsid w:val="005709CF"/>
    <w:rsid w:val="00572C92"/>
    <w:rsid w:val="00573C19"/>
    <w:rsid w:val="00573F6C"/>
    <w:rsid w:val="00574750"/>
    <w:rsid w:val="0057709C"/>
    <w:rsid w:val="00581197"/>
    <w:rsid w:val="00581380"/>
    <w:rsid w:val="0059028B"/>
    <w:rsid w:val="0059090C"/>
    <w:rsid w:val="0059239C"/>
    <w:rsid w:val="00593B58"/>
    <w:rsid w:val="00593EAA"/>
    <w:rsid w:val="00594FA3"/>
    <w:rsid w:val="00596808"/>
    <w:rsid w:val="00597277"/>
    <w:rsid w:val="005A0E8D"/>
    <w:rsid w:val="005A28E1"/>
    <w:rsid w:val="005A46C1"/>
    <w:rsid w:val="005A6EF1"/>
    <w:rsid w:val="005B7141"/>
    <w:rsid w:val="005C0605"/>
    <w:rsid w:val="005C1C86"/>
    <w:rsid w:val="005D1B33"/>
    <w:rsid w:val="005D3F09"/>
    <w:rsid w:val="005D40B3"/>
    <w:rsid w:val="005D4397"/>
    <w:rsid w:val="005D5E8F"/>
    <w:rsid w:val="005D5FA1"/>
    <w:rsid w:val="005D7A87"/>
    <w:rsid w:val="005E15C1"/>
    <w:rsid w:val="005E54FF"/>
    <w:rsid w:val="005F097C"/>
    <w:rsid w:val="005F2206"/>
    <w:rsid w:val="005F3C71"/>
    <w:rsid w:val="005F43B1"/>
    <w:rsid w:val="005F4BD2"/>
    <w:rsid w:val="005F6F20"/>
    <w:rsid w:val="005F72BE"/>
    <w:rsid w:val="005F7856"/>
    <w:rsid w:val="005F7DDA"/>
    <w:rsid w:val="006131CA"/>
    <w:rsid w:val="00616469"/>
    <w:rsid w:val="00616DBD"/>
    <w:rsid w:val="006202D7"/>
    <w:rsid w:val="0062261F"/>
    <w:rsid w:val="00630797"/>
    <w:rsid w:val="00631567"/>
    <w:rsid w:val="006315C5"/>
    <w:rsid w:val="00631D81"/>
    <w:rsid w:val="006339CC"/>
    <w:rsid w:val="00633D53"/>
    <w:rsid w:val="00633E06"/>
    <w:rsid w:val="00634898"/>
    <w:rsid w:val="0063770A"/>
    <w:rsid w:val="00637BC7"/>
    <w:rsid w:val="006443F1"/>
    <w:rsid w:val="0064687D"/>
    <w:rsid w:val="00647CF8"/>
    <w:rsid w:val="00650D17"/>
    <w:rsid w:val="0065273E"/>
    <w:rsid w:val="00652BA1"/>
    <w:rsid w:val="006542AD"/>
    <w:rsid w:val="00656042"/>
    <w:rsid w:val="00656897"/>
    <w:rsid w:val="0066101D"/>
    <w:rsid w:val="00664F42"/>
    <w:rsid w:val="00665348"/>
    <w:rsid w:val="006667CD"/>
    <w:rsid w:val="00667E9E"/>
    <w:rsid w:val="00671820"/>
    <w:rsid w:val="00671F3A"/>
    <w:rsid w:val="00673454"/>
    <w:rsid w:val="0067574E"/>
    <w:rsid w:val="006779F8"/>
    <w:rsid w:val="00677CCF"/>
    <w:rsid w:val="006825E4"/>
    <w:rsid w:val="006837F0"/>
    <w:rsid w:val="006842DD"/>
    <w:rsid w:val="00685CD6"/>
    <w:rsid w:val="00686D15"/>
    <w:rsid w:val="00687A22"/>
    <w:rsid w:val="006903DF"/>
    <w:rsid w:val="006909A4"/>
    <w:rsid w:val="006969D3"/>
    <w:rsid w:val="00697B82"/>
    <w:rsid w:val="006A3B35"/>
    <w:rsid w:val="006A6A59"/>
    <w:rsid w:val="006A798C"/>
    <w:rsid w:val="006B369A"/>
    <w:rsid w:val="006B61BD"/>
    <w:rsid w:val="006C2511"/>
    <w:rsid w:val="006C54B6"/>
    <w:rsid w:val="006C63C4"/>
    <w:rsid w:val="006C7719"/>
    <w:rsid w:val="006D0826"/>
    <w:rsid w:val="006D25AE"/>
    <w:rsid w:val="006D2DFD"/>
    <w:rsid w:val="006D2E30"/>
    <w:rsid w:val="006D31DC"/>
    <w:rsid w:val="006D51CB"/>
    <w:rsid w:val="006D5E50"/>
    <w:rsid w:val="006D608B"/>
    <w:rsid w:val="006E0499"/>
    <w:rsid w:val="006E2827"/>
    <w:rsid w:val="006E341B"/>
    <w:rsid w:val="006E7283"/>
    <w:rsid w:val="006E74FD"/>
    <w:rsid w:val="006E764E"/>
    <w:rsid w:val="006E7EE2"/>
    <w:rsid w:val="006F256D"/>
    <w:rsid w:val="006F4EAE"/>
    <w:rsid w:val="006F5907"/>
    <w:rsid w:val="006F5D7C"/>
    <w:rsid w:val="006F674D"/>
    <w:rsid w:val="006F67CE"/>
    <w:rsid w:val="00700979"/>
    <w:rsid w:val="00702A7E"/>
    <w:rsid w:val="0070424A"/>
    <w:rsid w:val="00705C3C"/>
    <w:rsid w:val="00706930"/>
    <w:rsid w:val="00706B16"/>
    <w:rsid w:val="007122D2"/>
    <w:rsid w:val="007162FF"/>
    <w:rsid w:val="0072081D"/>
    <w:rsid w:val="00720C22"/>
    <w:rsid w:val="00720CD5"/>
    <w:rsid w:val="00722978"/>
    <w:rsid w:val="00724564"/>
    <w:rsid w:val="00725360"/>
    <w:rsid w:val="00725C53"/>
    <w:rsid w:val="00725C91"/>
    <w:rsid w:val="00735D22"/>
    <w:rsid w:val="00737093"/>
    <w:rsid w:val="007410B7"/>
    <w:rsid w:val="00742F23"/>
    <w:rsid w:val="00743ED1"/>
    <w:rsid w:val="0074493D"/>
    <w:rsid w:val="00744A4D"/>
    <w:rsid w:val="00745D97"/>
    <w:rsid w:val="00745E71"/>
    <w:rsid w:val="00752EA3"/>
    <w:rsid w:val="007546B5"/>
    <w:rsid w:val="00757EA9"/>
    <w:rsid w:val="00760633"/>
    <w:rsid w:val="00761EEE"/>
    <w:rsid w:val="00764933"/>
    <w:rsid w:val="00764BBD"/>
    <w:rsid w:val="00770BA1"/>
    <w:rsid w:val="00771047"/>
    <w:rsid w:val="007712F9"/>
    <w:rsid w:val="00774E75"/>
    <w:rsid w:val="00776153"/>
    <w:rsid w:val="00780025"/>
    <w:rsid w:val="00780DEF"/>
    <w:rsid w:val="007830DA"/>
    <w:rsid w:val="007836A7"/>
    <w:rsid w:val="007848BC"/>
    <w:rsid w:val="00786C5C"/>
    <w:rsid w:val="0079770C"/>
    <w:rsid w:val="007A0A48"/>
    <w:rsid w:val="007A1A55"/>
    <w:rsid w:val="007A24D9"/>
    <w:rsid w:val="007A29E5"/>
    <w:rsid w:val="007A2B38"/>
    <w:rsid w:val="007A5FFF"/>
    <w:rsid w:val="007B0E2C"/>
    <w:rsid w:val="007B134A"/>
    <w:rsid w:val="007B22B5"/>
    <w:rsid w:val="007B2AFB"/>
    <w:rsid w:val="007B368F"/>
    <w:rsid w:val="007B5A5B"/>
    <w:rsid w:val="007B6478"/>
    <w:rsid w:val="007C0A36"/>
    <w:rsid w:val="007C16AF"/>
    <w:rsid w:val="007C4C0B"/>
    <w:rsid w:val="007C592C"/>
    <w:rsid w:val="007C6B42"/>
    <w:rsid w:val="007C7077"/>
    <w:rsid w:val="007C70D9"/>
    <w:rsid w:val="007C729E"/>
    <w:rsid w:val="007C79E7"/>
    <w:rsid w:val="007D0BCC"/>
    <w:rsid w:val="007D1F6D"/>
    <w:rsid w:val="007D25CA"/>
    <w:rsid w:val="007D2828"/>
    <w:rsid w:val="007D344B"/>
    <w:rsid w:val="007D4F18"/>
    <w:rsid w:val="007D6B6A"/>
    <w:rsid w:val="007D6EAD"/>
    <w:rsid w:val="007E2ACE"/>
    <w:rsid w:val="007E53DA"/>
    <w:rsid w:val="007F4865"/>
    <w:rsid w:val="007F70C5"/>
    <w:rsid w:val="00800C62"/>
    <w:rsid w:val="008052C2"/>
    <w:rsid w:val="008112FE"/>
    <w:rsid w:val="008154A0"/>
    <w:rsid w:val="00815F0F"/>
    <w:rsid w:val="0082112D"/>
    <w:rsid w:val="00821585"/>
    <w:rsid w:val="00824059"/>
    <w:rsid w:val="00832CCE"/>
    <w:rsid w:val="008378DA"/>
    <w:rsid w:val="00840A8E"/>
    <w:rsid w:val="00840EE4"/>
    <w:rsid w:val="008418AA"/>
    <w:rsid w:val="008441B5"/>
    <w:rsid w:val="008442F6"/>
    <w:rsid w:val="00844A5C"/>
    <w:rsid w:val="00846D9C"/>
    <w:rsid w:val="008520A2"/>
    <w:rsid w:val="00854500"/>
    <w:rsid w:val="0085496A"/>
    <w:rsid w:val="00855AED"/>
    <w:rsid w:val="00860D67"/>
    <w:rsid w:val="0086120B"/>
    <w:rsid w:val="008621C8"/>
    <w:rsid w:val="0086306B"/>
    <w:rsid w:val="00864257"/>
    <w:rsid w:val="0086446C"/>
    <w:rsid w:val="008653FB"/>
    <w:rsid w:val="00865D75"/>
    <w:rsid w:val="0086636C"/>
    <w:rsid w:val="008705FE"/>
    <w:rsid w:val="00871C06"/>
    <w:rsid w:val="0087381D"/>
    <w:rsid w:val="00875405"/>
    <w:rsid w:val="00875EB5"/>
    <w:rsid w:val="00876449"/>
    <w:rsid w:val="0087718E"/>
    <w:rsid w:val="008779F8"/>
    <w:rsid w:val="00884014"/>
    <w:rsid w:val="008843E0"/>
    <w:rsid w:val="00884A26"/>
    <w:rsid w:val="00885AFC"/>
    <w:rsid w:val="008943FC"/>
    <w:rsid w:val="00895B9B"/>
    <w:rsid w:val="008963FC"/>
    <w:rsid w:val="008A11A9"/>
    <w:rsid w:val="008A2E14"/>
    <w:rsid w:val="008A3A3B"/>
    <w:rsid w:val="008A4BB1"/>
    <w:rsid w:val="008A52EE"/>
    <w:rsid w:val="008A729E"/>
    <w:rsid w:val="008B061F"/>
    <w:rsid w:val="008B07A8"/>
    <w:rsid w:val="008B1265"/>
    <w:rsid w:val="008B1D16"/>
    <w:rsid w:val="008B21A5"/>
    <w:rsid w:val="008B3FDD"/>
    <w:rsid w:val="008B572F"/>
    <w:rsid w:val="008B6922"/>
    <w:rsid w:val="008B758C"/>
    <w:rsid w:val="008B79C4"/>
    <w:rsid w:val="008C1914"/>
    <w:rsid w:val="008C25D3"/>
    <w:rsid w:val="008C35FE"/>
    <w:rsid w:val="008C40D6"/>
    <w:rsid w:val="008D04D8"/>
    <w:rsid w:val="008D2650"/>
    <w:rsid w:val="008E070E"/>
    <w:rsid w:val="008E10EC"/>
    <w:rsid w:val="008E11A7"/>
    <w:rsid w:val="008E2AA9"/>
    <w:rsid w:val="008E38C7"/>
    <w:rsid w:val="008E3E8C"/>
    <w:rsid w:val="008E65FA"/>
    <w:rsid w:val="008F1F81"/>
    <w:rsid w:val="008F3F8A"/>
    <w:rsid w:val="008F40C2"/>
    <w:rsid w:val="008F429B"/>
    <w:rsid w:val="008F5637"/>
    <w:rsid w:val="008F7234"/>
    <w:rsid w:val="00901EBB"/>
    <w:rsid w:val="00904D8A"/>
    <w:rsid w:val="00904DB7"/>
    <w:rsid w:val="00907186"/>
    <w:rsid w:val="009100FF"/>
    <w:rsid w:val="0091121B"/>
    <w:rsid w:val="00914BE8"/>
    <w:rsid w:val="00921B06"/>
    <w:rsid w:val="00925A4E"/>
    <w:rsid w:val="009310CB"/>
    <w:rsid w:val="00933CF5"/>
    <w:rsid w:val="00941CDD"/>
    <w:rsid w:val="0094670A"/>
    <w:rsid w:val="009510C4"/>
    <w:rsid w:val="0095238C"/>
    <w:rsid w:val="00954182"/>
    <w:rsid w:val="00957A7E"/>
    <w:rsid w:val="00961081"/>
    <w:rsid w:val="00961702"/>
    <w:rsid w:val="009619F1"/>
    <w:rsid w:val="00962371"/>
    <w:rsid w:val="009627F0"/>
    <w:rsid w:val="00965064"/>
    <w:rsid w:val="00967E4B"/>
    <w:rsid w:val="00970777"/>
    <w:rsid w:val="00970CF1"/>
    <w:rsid w:val="009734BF"/>
    <w:rsid w:val="009748DE"/>
    <w:rsid w:val="00980C25"/>
    <w:rsid w:val="00981235"/>
    <w:rsid w:val="009825F5"/>
    <w:rsid w:val="0098316F"/>
    <w:rsid w:val="00985F12"/>
    <w:rsid w:val="00990DB9"/>
    <w:rsid w:val="00991026"/>
    <w:rsid w:val="00991404"/>
    <w:rsid w:val="00992180"/>
    <w:rsid w:val="009928C5"/>
    <w:rsid w:val="0099478F"/>
    <w:rsid w:val="009A0E60"/>
    <w:rsid w:val="009A1336"/>
    <w:rsid w:val="009A1D7E"/>
    <w:rsid w:val="009A1E6B"/>
    <w:rsid w:val="009A3487"/>
    <w:rsid w:val="009A55A4"/>
    <w:rsid w:val="009A5E26"/>
    <w:rsid w:val="009A7DC4"/>
    <w:rsid w:val="009B2ED3"/>
    <w:rsid w:val="009B7AF9"/>
    <w:rsid w:val="009C03CE"/>
    <w:rsid w:val="009C5A56"/>
    <w:rsid w:val="009C6AE6"/>
    <w:rsid w:val="009D143C"/>
    <w:rsid w:val="009D62E0"/>
    <w:rsid w:val="009E0159"/>
    <w:rsid w:val="009E21B5"/>
    <w:rsid w:val="009E3AB0"/>
    <w:rsid w:val="009E7B4F"/>
    <w:rsid w:val="009F41E1"/>
    <w:rsid w:val="009F48C4"/>
    <w:rsid w:val="009F4DE0"/>
    <w:rsid w:val="009F5E33"/>
    <w:rsid w:val="00A02039"/>
    <w:rsid w:val="00A02E8B"/>
    <w:rsid w:val="00A049BF"/>
    <w:rsid w:val="00A050ED"/>
    <w:rsid w:val="00A10DFC"/>
    <w:rsid w:val="00A11479"/>
    <w:rsid w:val="00A123AE"/>
    <w:rsid w:val="00A13A15"/>
    <w:rsid w:val="00A20F23"/>
    <w:rsid w:val="00A2116B"/>
    <w:rsid w:val="00A224E1"/>
    <w:rsid w:val="00A23401"/>
    <w:rsid w:val="00A25CFA"/>
    <w:rsid w:val="00A27167"/>
    <w:rsid w:val="00A306A0"/>
    <w:rsid w:val="00A30D5E"/>
    <w:rsid w:val="00A31625"/>
    <w:rsid w:val="00A346B3"/>
    <w:rsid w:val="00A351D0"/>
    <w:rsid w:val="00A35964"/>
    <w:rsid w:val="00A35E2D"/>
    <w:rsid w:val="00A3601D"/>
    <w:rsid w:val="00A41C40"/>
    <w:rsid w:val="00A42CCA"/>
    <w:rsid w:val="00A4735D"/>
    <w:rsid w:val="00A50BD5"/>
    <w:rsid w:val="00A51771"/>
    <w:rsid w:val="00A51797"/>
    <w:rsid w:val="00A5287E"/>
    <w:rsid w:val="00A53DEF"/>
    <w:rsid w:val="00A55A39"/>
    <w:rsid w:val="00A566A3"/>
    <w:rsid w:val="00A5750E"/>
    <w:rsid w:val="00A6086B"/>
    <w:rsid w:val="00A6183A"/>
    <w:rsid w:val="00A632AA"/>
    <w:rsid w:val="00A63CB1"/>
    <w:rsid w:val="00A674E5"/>
    <w:rsid w:val="00A70139"/>
    <w:rsid w:val="00A7284D"/>
    <w:rsid w:val="00A752AE"/>
    <w:rsid w:val="00A77BED"/>
    <w:rsid w:val="00A8093B"/>
    <w:rsid w:val="00A8312C"/>
    <w:rsid w:val="00A83148"/>
    <w:rsid w:val="00A85503"/>
    <w:rsid w:val="00A855DB"/>
    <w:rsid w:val="00A857B8"/>
    <w:rsid w:val="00A91F6B"/>
    <w:rsid w:val="00A9601F"/>
    <w:rsid w:val="00A966DE"/>
    <w:rsid w:val="00AA09DA"/>
    <w:rsid w:val="00AA1316"/>
    <w:rsid w:val="00AA17A6"/>
    <w:rsid w:val="00AA2389"/>
    <w:rsid w:val="00AA57EA"/>
    <w:rsid w:val="00AA5B47"/>
    <w:rsid w:val="00AA6A45"/>
    <w:rsid w:val="00AB0A63"/>
    <w:rsid w:val="00AB2888"/>
    <w:rsid w:val="00AB2AFE"/>
    <w:rsid w:val="00AB38E7"/>
    <w:rsid w:val="00AB3FED"/>
    <w:rsid w:val="00AB4C51"/>
    <w:rsid w:val="00AB6112"/>
    <w:rsid w:val="00AB6769"/>
    <w:rsid w:val="00AC1D90"/>
    <w:rsid w:val="00AC31CA"/>
    <w:rsid w:val="00AC49F6"/>
    <w:rsid w:val="00AC5E9D"/>
    <w:rsid w:val="00AD7471"/>
    <w:rsid w:val="00AD7CD5"/>
    <w:rsid w:val="00AE1676"/>
    <w:rsid w:val="00AE1A26"/>
    <w:rsid w:val="00AE3219"/>
    <w:rsid w:val="00AE400D"/>
    <w:rsid w:val="00AE6C6B"/>
    <w:rsid w:val="00AE6E69"/>
    <w:rsid w:val="00AE7920"/>
    <w:rsid w:val="00AF0316"/>
    <w:rsid w:val="00AF03EA"/>
    <w:rsid w:val="00AF09DD"/>
    <w:rsid w:val="00AF1434"/>
    <w:rsid w:val="00AF69F8"/>
    <w:rsid w:val="00B045F6"/>
    <w:rsid w:val="00B04D8F"/>
    <w:rsid w:val="00B10245"/>
    <w:rsid w:val="00B1091C"/>
    <w:rsid w:val="00B10F1F"/>
    <w:rsid w:val="00B1117C"/>
    <w:rsid w:val="00B16F6C"/>
    <w:rsid w:val="00B17115"/>
    <w:rsid w:val="00B177DD"/>
    <w:rsid w:val="00B226CF"/>
    <w:rsid w:val="00B238D3"/>
    <w:rsid w:val="00B23F82"/>
    <w:rsid w:val="00B246C5"/>
    <w:rsid w:val="00B25F40"/>
    <w:rsid w:val="00B25FEA"/>
    <w:rsid w:val="00B26EC8"/>
    <w:rsid w:val="00B27E5C"/>
    <w:rsid w:val="00B314D3"/>
    <w:rsid w:val="00B3248B"/>
    <w:rsid w:val="00B324E9"/>
    <w:rsid w:val="00B3603F"/>
    <w:rsid w:val="00B43C59"/>
    <w:rsid w:val="00B44032"/>
    <w:rsid w:val="00B4517F"/>
    <w:rsid w:val="00B500B0"/>
    <w:rsid w:val="00B54100"/>
    <w:rsid w:val="00B544DE"/>
    <w:rsid w:val="00B6077E"/>
    <w:rsid w:val="00B61C77"/>
    <w:rsid w:val="00B63A2F"/>
    <w:rsid w:val="00B65E60"/>
    <w:rsid w:val="00B7371E"/>
    <w:rsid w:val="00B738A9"/>
    <w:rsid w:val="00B74313"/>
    <w:rsid w:val="00B74D0C"/>
    <w:rsid w:val="00B7782B"/>
    <w:rsid w:val="00B81A11"/>
    <w:rsid w:val="00B8387D"/>
    <w:rsid w:val="00B83B8B"/>
    <w:rsid w:val="00B856A9"/>
    <w:rsid w:val="00B90198"/>
    <w:rsid w:val="00B96B14"/>
    <w:rsid w:val="00BA004B"/>
    <w:rsid w:val="00BA0DD8"/>
    <w:rsid w:val="00BA32A9"/>
    <w:rsid w:val="00BA44B2"/>
    <w:rsid w:val="00BA671B"/>
    <w:rsid w:val="00BA7295"/>
    <w:rsid w:val="00BA72D1"/>
    <w:rsid w:val="00BB060F"/>
    <w:rsid w:val="00BB1373"/>
    <w:rsid w:val="00BB14C1"/>
    <w:rsid w:val="00BB1FE6"/>
    <w:rsid w:val="00BB22E3"/>
    <w:rsid w:val="00BB2519"/>
    <w:rsid w:val="00BB4D20"/>
    <w:rsid w:val="00BB566C"/>
    <w:rsid w:val="00BB7D91"/>
    <w:rsid w:val="00BC2BB2"/>
    <w:rsid w:val="00BC2CF6"/>
    <w:rsid w:val="00BC3DDA"/>
    <w:rsid w:val="00BD0BDF"/>
    <w:rsid w:val="00BD16C4"/>
    <w:rsid w:val="00BD75EA"/>
    <w:rsid w:val="00BE59C5"/>
    <w:rsid w:val="00BE5CD7"/>
    <w:rsid w:val="00BE624D"/>
    <w:rsid w:val="00BF6280"/>
    <w:rsid w:val="00BF6C69"/>
    <w:rsid w:val="00C0182E"/>
    <w:rsid w:val="00C04770"/>
    <w:rsid w:val="00C05221"/>
    <w:rsid w:val="00C05A5B"/>
    <w:rsid w:val="00C05CF1"/>
    <w:rsid w:val="00C1210E"/>
    <w:rsid w:val="00C14609"/>
    <w:rsid w:val="00C14CA4"/>
    <w:rsid w:val="00C16549"/>
    <w:rsid w:val="00C24134"/>
    <w:rsid w:val="00C2469C"/>
    <w:rsid w:val="00C2470A"/>
    <w:rsid w:val="00C31329"/>
    <w:rsid w:val="00C32B3C"/>
    <w:rsid w:val="00C33984"/>
    <w:rsid w:val="00C33A21"/>
    <w:rsid w:val="00C35C1F"/>
    <w:rsid w:val="00C4025C"/>
    <w:rsid w:val="00C40319"/>
    <w:rsid w:val="00C40766"/>
    <w:rsid w:val="00C408CE"/>
    <w:rsid w:val="00C44F0F"/>
    <w:rsid w:val="00C46612"/>
    <w:rsid w:val="00C51300"/>
    <w:rsid w:val="00C51364"/>
    <w:rsid w:val="00C51BE2"/>
    <w:rsid w:val="00C52E4E"/>
    <w:rsid w:val="00C57815"/>
    <w:rsid w:val="00C61A6B"/>
    <w:rsid w:val="00C65DE4"/>
    <w:rsid w:val="00C660C7"/>
    <w:rsid w:val="00C663BC"/>
    <w:rsid w:val="00C72B51"/>
    <w:rsid w:val="00C7325C"/>
    <w:rsid w:val="00C736ED"/>
    <w:rsid w:val="00C74ACD"/>
    <w:rsid w:val="00C754C1"/>
    <w:rsid w:val="00C75E62"/>
    <w:rsid w:val="00C7627C"/>
    <w:rsid w:val="00C76E9F"/>
    <w:rsid w:val="00C80E59"/>
    <w:rsid w:val="00C813E3"/>
    <w:rsid w:val="00C83BB4"/>
    <w:rsid w:val="00C84C2A"/>
    <w:rsid w:val="00C86886"/>
    <w:rsid w:val="00C86A3C"/>
    <w:rsid w:val="00C90552"/>
    <w:rsid w:val="00C90D7D"/>
    <w:rsid w:val="00C924B4"/>
    <w:rsid w:val="00C93065"/>
    <w:rsid w:val="00C93F7F"/>
    <w:rsid w:val="00C94AB1"/>
    <w:rsid w:val="00C94B05"/>
    <w:rsid w:val="00C95D9D"/>
    <w:rsid w:val="00C95FBD"/>
    <w:rsid w:val="00C97855"/>
    <w:rsid w:val="00CA01AA"/>
    <w:rsid w:val="00CA189F"/>
    <w:rsid w:val="00CA2F29"/>
    <w:rsid w:val="00CA3D22"/>
    <w:rsid w:val="00CA512F"/>
    <w:rsid w:val="00CA60D6"/>
    <w:rsid w:val="00CA758B"/>
    <w:rsid w:val="00CB0081"/>
    <w:rsid w:val="00CB4EA8"/>
    <w:rsid w:val="00CB5C86"/>
    <w:rsid w:val="00CB5F1D"/>
    <w:rsid w:val="00CB6333"/>
    <w:rsid w:val="00CC099A"/>
    <w:rsid w:val="00CC17E9"/>
    <w:rsid w:val="00CC31C6"/>
    <w:rsid w:val="00CC601C"/>
    <w:rsid w:val="00CC6273"/>
    <w:rsid w:val="00CC6398"/>
    <w:rsid w:val="00CD1DA4"/>
    <w:rsid w:val="00CD4973"/>
    <w:rsid w:val="00CD4D00"/>
    <w:rsid w:val="00CD56E6"/>
    <w:rsid w:val="00CD5B13"/>
    <w:rsid w:val="00CD670B"/>
    <w:rsid w:val="00CE16C3"/>
    <w:rsid w:val="00CE3B63"/>
    <w:rsid w:val="00CE7163"/>
    <w:rsid w:val="00CF093E"/>
    <w:rsid w:val="00CF13CB"/>
    <w:rsid w:val="00CF1906"/>
    <w:rsid w:val="00D01293"/>
    <w:rsid w:val="00D0460D"/>
    <w:rsid w:val="00D06124"/>
    <w:rsid w:val="00D07AE8"/>
    <w:rsid w:val="00D110A8"/>
    <w:rsid w:val="00D16CC4"/>
    <w:rsid w:val="00D20B16"/>
    <w:rsid w:val="00D216D4"/>
    <w:rsid w:val="00D24311"/>
    <w:rsid w:val="00D251B1"/>
    <w:rsid w:val="00D31382"/>
    <w:rsid w:val="00D31D50"/>
    <w:rsid w:val="00D322C1"/>
    <w:rsid w:val="00D33134"/>
    <w:rsid w:val="00D33992"/>
    <w:rsid w:val="00D344F9"/>
    <w:rsid w:val="00D4102A"/>
    <w:rsid w:val="00D420AC"/>
    <w:rsid w:val="00D4336A"/>
    <w:rsid w:val="00D44BFB"/>
    <w:rsid w:val="00D46A5D"/>
    <w:rsid w:val="00D50E47"/>
    <w:rsid w:val="00D537A1"/>
    <w:rsid w:val="00D559CE"/>
    <w:rsid w:val="00D57761"/>
    <w:rsid w:val="00D57880"/>
    <w:rsid w:val="00D60ADB"/>
    <w:rsid w:val="00D61495"/>
    <w:rsid w:val="00D61945"/>
    <w:rsid w:val="00D62524"/>
    <w:rsid w:val="00D6284F"/>
    <w:rsid w:val="00D628CE"/>
    <w:rsid w:val="00D62EDA"/>
    <w:rsid w:val="00D63C5D"/>
    <w:rsid w:val="00D679C6"/>
    <w:rsid w:val="00D70E14"/>
    <w:rsid w:val="00D70F74"/>
    <w:rsid w:val="00D74637"/>
    <w:rsid w:val="00D74D02"/>
    <w:rsid w:val="00D7547B"/>
    <w:rsid w:val="00D75559"/>
    <w:rsid w:val="00D75BC6"/>
    <w:rsid w:val="00D774F0"/>
    <w:rsid w:val="00D777C6"/>
    <w:rsid w:val="00D8280F"/>
    <w:rsid w:val="00D835D7"/>
    <w:rsid w:val="00D846F7"/>
    <w:rsid w:val="00D86C8F"/>
    <w:rsid w:val="00D93873"/>
    <w:rsid w:val="00D944BC"/>
    <w:rsid w:val="00DA40E2"/>
    <w:rsid w:val="00DB0001"/>
    <w:rsid w:val="00DB2D90"/>
    <w:rsid w:val="00DB384A"/>
    <w:rsid w:val="00DC0519"/>
    <w:rsid w:val="00DC1D0C"/>
    <w:rsid w:val="00DC2DBE"/>
    <w:rsid w:val="00DC4775"/>
    <w:rsid w:val="00DC6829"/>
    <w:rsid w:val="00DD2465"/>
    <w:rsid w:val="00DD3A85"/>
    <w:rsid w:val="00DD632D"/>
    <w:rsid w:val="00DE42DA"/>
    <w:rsid w:val="00DE4953"/>
    <w:rsid w:val="00DF0796"/>
    <w:rsid w:val="00DF44AA"/>
    <w:rsid w:val="00DF575C"/>
    <w:rsid w:val="00DF5EAA"/>
    <w:rsid w:val="00E00D64"/>
    <w:rsid w:val="00E029E7"/>
    <w:rsid w:val="00E0339A"/>
    <w:rsid w:val="00E035AF"/>
    <w:rsid w:val="00E03752"/>
    <w:rsid w:val="00E0398F"/>
    <w:rsid w:val="00E042E5"/>
    <w:rsid w:val="00E0756B"/>
    <w:rsid w:val="00E075C4"/>
    <w:rsid w:val="00E10592"/>
    <w:rsid w:val="00E15330"/>
    <w:rsid w:val="00E15FFA"/>
    <w:rsid w:val="00E2143F"/>
    <w:rsid w:val="00E3037C"/>
    <w:rsid w:val="00E3172B"/>
    <w:rsid w:val="00E335B2"/>
    <w:rsid w:val="00E359BD"/>
    <w:rsid w:val="00E42D4F"/>
    <w:rsid w:val="00E42F2C"/>
    <w:rsid w:val="00E42FAE"/>
    <w:rsid w:val="00E434F9"/>
    <w:rsid w:val="00E44094"/>
    <w:rsid w:val="00E44D0C"/>
    <w:rsid w:val="00E50475"/>
    <w:rsid w:val="00E50C76"/>
    <w:rsid w:val="00E54990"/>
    <w:rsid w:val="00E54D96"/>
    <w:rsid w:val="00E552CE"/>
    <w:rsid w:val="00E56547"/>
    <w:rsid w:val="00E579C5"/>
    <w:rsid w:val="00E57A13"/>
    <w:rsid w:val="00E6031E"/>
    <w:rsid w:val="00E663C8"/>
    <w:rsid w:val="00E66A9D"/>
    <w:rsid w:val="00E716B1"/>
    <w:rsid w:val="00E717AC"/>
    <w:rsid w:val="00E7387E"/>
    <w:rsid w:val="00E7476D"/>
    <w:rsid w:val="00E75D76"/>
    <w:rsid w:val="00E8035C"/>
    <w:rsid w:val="00E80F74"/>
    <w:rsid w:val="00E81978"/>
    <w:rsid w:val="00E8273C"/>
    <w:rsid w:val="00E82ED4"/>
    <w:rsid w:val="00E84E7D"/>
    <w:rsid w:val="00E857A2"/>
    <w:rsid w:val="00E87183"/>
    <w:rsid w:val="00E87281"/>
    <w:rsid w:val="00E8752C"/>
    <w:rsid w:val="00E94304"/>
    <w:rsid w:val="00E975A4"/>
    <w:rsid w:val="00EA0E4C"/>
    <w:rsid w:val="00EA1F25"/>
    <w:rsid w:val="00EA3099"/>
    <w:rsid w:val="00EA33AE"/>
    <w:rsid w:val="00EA4F83"/>
    <w:rsid w:val="00EA5ADF"/>
    <w:rsid w:val="00EB23CF"/>
    <w:rsid w:val="00EB34D7"/>
    <w:rsid w:val="00EB4B88"/>
    <w:rsid w:val="00EB5F28"/>
    <w:rsid w:val="00EB6F14"/>
    <w:rsid w:val="00EC1445"/>
    <w:rsid w:val="00EC20DC"/>
    <w:rsid w:val="00EC2CC6"/>
    <w:rsid w:val="00EC360E"/>
    <w:rsid w:val="00EC49F7"/>
    <w:rsid w:val="00EC4D5F"/>
    <w:rsid w:val="00EC5632"/>
    <w:rsid w:val="00EC6FA7"/>
    <w:rsid w:val="00ED0541"/>
    <w:rsid w:val="00ED19BA"/>
    <w:rsid w:val="00ED4813"/>
    <w:rsid w:val="00ED5AC1"/>
    <w:rsid w:val="00ED61E2"/>
    <w:rsid w:val="00ED6A22"/>
    <w:rsid w:val="00ED6ED1"/>
    <w:rsid w:val="00ED7C8B"/>
    <w:rsid w:val="00EE16C8"/>
    <w:rsid w:val="00EE1EAD"/>
    <w:rsid w:val="00EE3A91"/>
    <w:rsid w:val="00EE4A7B"/>
    <w:rsid w:val="00EE4F3F"/>
    <w:rsid w:val="00EE4FED"/>
    <w:rsid w:val="00EE53FA"/>
    <w:rsid w:val="00EE61F9"/>
    <w:rsid w:val="00EE6369"/>
    <w:rsid w:val="00EF29A6"/>
    <w:rsid w:val="00EF533E"/>
    <w:rsid w:val="00F0217B"/>
    <w:rsid w:val="00F0231D"/>
    <w:rsid w:val="00F12574"/>
    <w:rsid w:val="00F143BC"/>
    <w:rsid w:val="00F153EE"/>
    <w:rsid w:val="00F161BB"/>
    <w:rsid w:val="00F1646A"/>
    <w:rsid w:val="00F17085"/>
    <w:rsid w:val="00F22C9D"/>
    <w:rsid w:val="00F23347"/>
    <w:rsid w:val="00F345E9"/>
    <w:rsid w:val="00F35770"/>
    <w:rsid w:val="00F36026"/>
    <w:rsid w:val="00F40858"/>
    <w:rsid w:val="00F4148A"/>
    <w:rsid w:val="00F43783"/>
    <w:rsid w:val="00F456B4"/>
    <w:rsid w:val="00F47454"/>
    <w:rsid w:val="00F474CC"/>
    <w:rsid w:val="00F51B01"/>
    <w:rsid w:val="00F53E59"/>
    <w:rsid w:val="00F54A9D"/>
    <w:rsid w:val="00F55A37"/>
    <w:rsid w:val="00F55F91"/>
    <w:rsid w:val="00F604F2"/>
    <w:rsid w:val="00F61A9D"/>
    <w:rsid w:val="00F62600"/>
    <w:rsid w:val="00F62BA1"/>
    <w:rsid w:val="00F62CF9"/>
    <w:rsid w:val="00F64258"/>
    <w:rsid w:val="00F6490D"/>
    <w:rsid w:val="00F670A0"/>
    <w:rsid w:val="00F72E0A"/>
    <w:rsid w:val="00F740E3"/>
    <w:rsid w:val="00F77EC7"/>
    <w:rsid w:val="00F85093"/>
    <w:rsid w:val="00F87467"/>
    <w:rsid w:val="00F8765B"/>
    <w:rsid w:val="00F90462"/>
    <w:rsid w:val="00F90540"/>
    <w:rsid w:val="00F921A7"/>
    <w:rsid w:val="00F934C7"/>
    <w:rsid w:val="00F94DBB"/>
    <w:rsid w:val="00F9590A"/>
    <w:rsid w:val="00F95B94"/>
    <w:rsid w:val="00F96B2E"/>
    <w:rsid w:val="00FA214B"/>
    <w:rsid w:val="00FA2DFB"/>
    <w:rsid w:val="00FA54A9"/>
    <w:rsid w:val="00FA65E4"/>
    <w:rsid w:val="00FA665B"/>
    <w:rsid w:val="00FA6CD2"/>
    <w:rsid w:val="00FB0254"/>
    <w:rsid w:val="00FB0829"/>
    <w:rsid w:val="00FB0E86"/>
    <w:rsid w:val="00FB1C5C"/>
    <w:rsid w:val="00FB6FA6"/>
    <w:rsid w:val="00FB7E64"/>
    <w:rsid w:val="00FC222D"/>
    <w:rsid w:val="00FC40E2"/>
    <w:rsid w:val="00FC4ADC"/>
    <w:rsid w:val="00FC57EB"/>
    <w:rsid w:val="00FC7CB1"/>
    <w:rsid w:val="00FD1A11"/>
    <w:rsid w:val="00FD1BCD"/>
    <w:rsid w:val="00FD6BF9"/>
    <w:rsid w:val="00FD7C81"/>
    <w:rsid w:val="00FE0DF3"/>
    <w:rsid w:val="00FE3361"/>
    <w:rsid w:val="00FE3767"/>
    <w:rsid w:val="00FE6C07"/>
    <w:rsid w:val="00FE75F5"/>
    <w:rsid w:val="00FF36EE"/>
    <w:rsid w:val="00FF3E93"/>
    <w:rsid w:val="00FF4DC8"/>
    <w:rsid w:val="00FF5604"/>
    <w:rsid w:val="00FF7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BD587"/>
  <w15:docId w15:val="{547EC3B5-74DA-453D-9346-83C468FF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B06"/>
    <w:pPr>
      <w:spacing w:after="0" w:line="240" w:lineRule="auto"/>
      <w:jc w:val="both"/>
    </w:pPr>
    <w:rPr>
      <w:rFonts w:ascii="Times New Roman" w:eastAsia="Times New Roman" w:hAnsi="Times New Roman" w:cs="Times New Roman"/>
      <w:noProof/>
      <w:sz w:val="24"/>
      <w:szCs w:val="20"/>
      <w:lang w:eastAsia="en-US"/>
    </w:rPr>
  </w:style>
  <w:style w:type="paragraph" w:styleId="Heading1">
    <w:name w:val="heading 1"/>
    <w:aliases w:val="Document Header1,ClauseGroup_Title,BVI,RepHead1,Lietke++,H 1,Char Char Char Char Char Char,Heading 1 Char Char"/>
    <w:basedOn w:val="ListParagraph"/>
    <w:next w:val="Normal"/>
    <w:link w:val="Heading1Char"/>
    <w:qFormat/>
    <w:rsid w:val="002D35EC"/>
    <w:pPr>
      <w:keepNext/>
      <w:numPr>
        <w:numId w:val="6"/>
      </w:numPr>
      <w:spacing w:before="60" w:after="60"/>
      <w:outlineLvl w:val="0"/>
    </w:pPr>
    <w:rPr>
      <w:noProof w:val="0"/>
      <w:sz w:val="28"/>
      <w:szCs w:val="24"/>
    </w:rPr>
  </w:style>
  <w:style w:type="paragraph" w:styleId="Heading2">
    <w:name w:val="heading 2"/>
    <w:aliases w:val="Heading 2 Char Char,MUC LON,Char1 Char,Char1,Char1 Char Char,Char1 Char1,Hao-2,tuan2,l2,H2,HeadB,Heading 2 Char Char Char Char Char,Heading 2 Char Char Char Char1,DAU MUC,H 2 Char Char,BVI2,Heading 2-BVI,RepHead2,Heading 21 Char,MyHeading2,h,I"/>
    <w:basedOn w:val="Normal"/>
    <w:next w:val="Normal"/>
    <w:link w:val="Heading2Char"/>
    <w:autoRedefine/>
    <w:unhideWhenUsed/>
    <w:qFormat/>
    <w:rsid w:val="00A31625"/>
    <w:pPr>
      <w:keepNext/>
      <w:tabs>
        <w:tab w:val="left" w:pos="426"/>
      </w:tabs>
      <w:spacing w:before="240" w:after="120" w:line="276" w:lineRule="auto"/>
      <w:outlineLvl w:val="1"/>
    </w:pPr>
    <w:rPr>
      <w:b/>
      <w:bCs/>
      <w:iCs/>
      <w:noProof w:val="0"/>
      <w:sz w:val="26"/>
      <w:szCs w:val="26"/>
    </w:rPr>
  </w:style>
  <w:style w:type="paragraph" w:styleId="Heading3">
    <w:name w:val="heading 3"/>
    <w:aliases w:val="h3,Заголовок 3 Знак2,Заголовок 3 Знак Знак1,Заголовок 3 Знак1 Знак Знак,Заголовок 3 Знак Знак Знак Знак,Заголовок 3 Знак1 Знак1,Заголовок 3 Знак Знак Знак1 Char Char Char,Heading 31,Заголовок 3 Знак21,Заголовок 3 Знак21 Char"/>
    <w:basedOn w:val="Heading1"/>
    <w:next w:val="Normal"/>
    <w:link w:val="Heading3Char"/>
    <w:autoRedefine/>
    <w:qFormat/>
    <w:rsid w:val="002D35EC"/>
    <w:pPr>
      <w:numPr>
        <w:numId w:val="0"/>
      </w:numPr>
      <w:tabs>
        <w:tab w:val="left" w:pos="851"/>
      </w:tabs>
      <w:spacing w:before="120" w:after="0" w:line="264" w:lineRule="auto"/>
      <w:ind w:firstLine="567"/>
      <w:contextualSpacing w:val="0"/>
      <w:outlineLvl w:val="2"/>
    </w:pPr>
    <w:rPr>
      <w:rFonts w:asciiTheme="majorHAnsi" w:hAnsiTheme="majorHAnsi" w:cstheme="majorHAnsi"/>
      <w:b/>
      <w:i/>
      <w:iCs/>
      <w:sz w:val="26"/>
      <w:szCs w:val="26"/>
    </w:rPr>
  </w:style>
  <w:style w:type="paragraph" w:styleId="Heading4">
    <w:name w:val="heading 4"/>
    <w:basedOn w:val="Normal"/>
    <w:next w:val="Normal"/>
    <w:link w:val="Heading4Char"/>
    <w:autoRedefine/>
    <w:unhideWhenUsed/>
    <w:qFormat/>
    <w:rsid w:val="00A31625"/>
    <w:pPr>
      <w:widowControl w:val="0"/>
      <w:tabs>
        <w:tab w:val="left" w:pos="993"/>
      </w:tabs>
      <w:spacing w:before="80" w:after="80" w:line="276" w:lineRule="auto"/>
      <w:outlineLvl w:val="3"/>
    </w:pPr>
    <w:rPr>
      <w:rFonts w:eastAsia="Calibri"/>
      <w:b/>
      <w:bCs/>
      <w:i/>
      <w:iCs/>
      <w:noProof w:val="0"/>
      <w:sz w:val="26"/>
      <w:szCs w:val="22"/>
      <w:lang w:val="vi-VN"/>
    </w:rPr>
  </w:style>
  <w:style w:type="paragraph" w:styleId="Heading5">
    <w:name w:val="heading 5"/>
    <w:basedOn w:val="Normal"/>
    <w:next w:val="Normal"/>
    <w:link w:val="Heading5Char"/>
    <w:autoRedefine/>
    <w:unhideWhenUsed/>
    <w:qFormat/>
    <w:rsid w:val="00A31625"/>
    <w:pPr>
      <w:spacing w:before="80" w:after="80" w:line="276" w:lineRule="auto"/>
      <w:outlineLvl w:val="4"/>
    </w:pPr>
    <w:rPr>
      <w:i/>
      <w:iCs/>
      <w:noProof w:val="0"/>
      <w:sz w:val="26"/>
      <w:szCs w:val="26"/>
    </w:rPr>
  </w:style>
  <w:style w:type="paragraph" w:styleId="Heading6">
    <w:name w:val="heading 6"/>
    <w:basedOn w:val="Normal"/>
    <w:next w:val="Normal"/>
    <w:link w:val="Heading6Char"/>
    <w:autoRedefine/>
    <w:unhideWhenUsed/>
    <w:qFormat/>
    <w:rsid w:val="00A31625"/>
    <w:pPr>
      <w:spacing w:before="80" w:after="80" w:line="276" w:lineRule="auto"/>
      <w:outlineLvl w:val="5"/>
    </w:pPr>
    <w:rPr>
      <w:noProof w:val="0"/>
      <w:sz w:val="26"/>
      <w:szCs w:val="26"/>
      <w:u w:val="single"/>
      <w:lang w:bidi="he-IL"/>
    </w:rPr>
  </w:style>
  <w:style w:type="paragraph" w:styleId="Heading7">
    <w:name w:val="heading 7"/>
    <w:aliases w:val="Hinh,To Ngan,1.dau (-),项标题(1),Heading 7 Char Char Char,Liet Ke Gach,Heading 0,A Dấu +"/>
    <w:basedOn w:val="Normal"/>
    <w:next w:val="Normal"/>
    <w:link w:val="Heading7Char"/>
    <w:unhideWhenUsed/>
    <w:rsid w:val="00A31625"/>
    <w:pPr>
      <w:spacing w:before="240" w:after="60" w:line="276" w:lineRule="auto"/>
      <w:outlineLvl w:val="6"/>
    </w:pPr>
    <w:rPr>
      <w:rFonts w:ascii="Calibri" w:hAnsi="Calibri"/>
      <w:noProof w:val="0"/>
      <w:szCs w:val="24"/>
    </w:rPr>
  </w:style>
  <w:style w:type="paragraph" w:styleId="Heading8">
    <w:name w:val="heading 8"/>
    <w:aliases w:val="a b c,目标题 1),Heading 81,Heading 811,Annex,Appendix,Heading 8.a,text14"/>
    <w:basedOn w:val="Normal"/>
    <w:next w:val="Normal"/>
    <w:link w:val="Heading8Char"/>
    <w:unhideWhenUsed/>
    <w:rsid w:val="00A31625"/>
    <w:pPr>
      <w:spacing w:before="240" w:after="60" w:line="276" w:lineRule="auto"/>
      <w:outlineLvl w:val="7"/>
    </w:pPr>
    <w:rPr>
      <w:rFonts w:ascii="Calibri" w:hAnsi="Calibri"/>
      <w:i/>
      <w:iCs/>
      <w:noProof w:val="0"/>
      <w:szCs w:val="24"/>
    </w:rPr>
  </w:style>
  <w:style w:type="paragraph" w:styleId="Heading9">
    <w:name w:val="heading 9"/>
    <w:aliases w:val="Heading 9 Char Char Char Char Char,Heading 9 Char Char Char,aa,干标题(a),Heading 9.I-,Heading 9(unused),ctc,Caption text (column-wide)"/>
    <w:basedOn w:val="Normal"/>
    <w:next w:val="Normal"/>
    <w:link w:val="Heading9Char"/>
    <w:unhideWhenUsed/>
    <w:rsid w:val="00A31625"/>
    <w:pPr>
      <w:spacing w:before="240" w:after="60" w:line="276" w:lineRule="auto"/>
      <w:outlineLvl w:val="8"/>
    </w:pPr>
    <w:rPr>
      <w:rFonts w:ascii="Calibri Light" w:hAnsi="Calibri Light"/>
      <w:noProof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7E9E"/>
    <w:pPr>
      <w:tabs>
        <w:tab w:val="center" w:pos="4680"/>
        <w:tab w:val="right" w:pos="9360"/>
      </w:tabs>
    </w:pPr>
  </w:style>
  <w:style w:type="character" w:customStyle="1" w:styleId="HeaderChar">
    <w:name w:val="Header Char"/>
    <w:basedOn w:val="DefaultParagraphFont"/>
    <w:link w:val="Header"/>
    <w:uiPriority w:val="99"/>
    <w:rsid w:val="00667E9E"/>
    <w:rPr>
      <w:rFonts w:ascii="Times New Roman" w:eastAsia="Times New Roman" w:hAnsi="Times New Roman" w:cs="Times New Roman"/>
      <w:sz w:val="24"/>
      <w:szCs w:val="20"/>
      <w:lang w:eastAsia="en-US"/>
    </w:rPr>
  </w:style>
  <w:style w:type="paragraph" w:styleId="Footer">
    <w:name w:val="footer"/>
    <w:basedOn w:val="Normal"/>
    <w:link w:val="FooterChar"/>
    <w:uiPriority w:val="99"/>
    <w:unhideWhenUsed/>
    <w:rsid w:val="00667E9E"/>
    <w:pPr>
      <w:tabs>
        <w:tab w:val="center" w:pos="4680"/>
        <w:tab w:val="right" w:pos="9360"/>
      </w:tabs>
    </w:pPr>
  </w:style>
  <w:style w:type="character" w:customStyle="1" w:styleId="FooterChar">
    <w:name w:val="Footer Char"/>
    <w:basedOn w:val="DefaultParagraphFont"/>
    <w:link w:val="Footer"/>
    <w:uiPriority w:val="99"/>
    <w:rsid w:val="00667E9E"/>
    <w:rPr>
      <w:rFonts w:ascii="Times New Roman" w:eastAsia="Times New Roman" w:hAnsi="Times New Roman" w:cs="Times New Roman"/>
      <w:sz w:val="24"/>
      <w:szCs w:val="20"/>
      <w:lang w:eastAsia="en-US"/>
    </w:rPr>
  </w:style>
  <w:style w:type="paragraph" w:customStyle="1" w:styleId="ng">
    <w:name w:val="ng"/>
    <w:basedOn w:val="Normal"/>
    <w:rsid w:val="00C51BE2"/>
    <w:pPr>
      <w:widowControl w:val="0"/>
      <w:autoSpaceDE w:val="0"/>
      <w:autoSpaceDN w:val="0"/>
      <w:adjustRightInd w:val="0"/>
      <w:spacing w:after="120"/>
    </w:pPr>
    <w:rPr>
      <w:b/>
      <w:bCs/>
      <w:sz w:val="28"/>
    </w:rPr>
  </w:style>
  <w:style w:type="paragraph" w:styleId="Revision">
    <w:name w:val="Revision"/>
    <w:hidden/>
    <w:uiPriority w:val="99"/>
    <w:semiHidden/>
    <w:rsid w:val="00F23347"/>
    <w:pPr>
      <w:spacing w:after="0" w:line="240" w:lineRule="auto"/>
    </w:pPr>
    <w:rPr>
      <w:rFonts w:ascii="Times New Roman" w:eastAsia="Times New Roman" w:hAnsi="Times New Roman" w:cs="Times New Roman"/>
      <w:sz w:val="24"/>
      <w:szCs w:val="20"/>
      <w:lang w:eastAsia="en-US"/>
    </w:rPr>
  </w:style>
  <w:style w:type="character" w:styleId="CommentReference">
    <w:name w:val="annotation reference"/>
    <w:basedOn w:val="DefaultParagraphFont"/>
    <w:uiPriority w:val="99"/>
    <w:semiHidden/>
    <w:unhideWhenUsed/>
    <w:rsid w:val="00F23347"/>
    <w:rPr>
      <w:sz w:val="16"/>
      <w:szCs w:val="16"/>
    </w:rPr>
  </w:style>
  <w:style w:type="paragraph" w:styleId="CommentText">
    <w:name w:val="annotation text"/>
    <w:basedOn w:val="Normal"/>
    <w:link w:val="CommentTextChar"/>
    <w:uiPriority w:val="99"/>
    <w:unhideWhenUsed/>
    <w:rsid w:val="00F23347"/>
    <w:rPr>
      <w:sz w:val="20"/>
    </w:rPr>
  </w:style>
  <w:style w:type="character" w:customStyle="1" w:styleId="CommentTextChar">
    <w:name w:val="Comment Text Char"/>
    <w:basedOn w:val="DefaultParagraphFont"/>
    <w:link w:val="CommentText"/>
    <w:uiPriority w:val="99"/>
    <w:rsid w:val="00F23347"/>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F23347"/>
    <w:rPr>
      <w:b/>
      <w:bCs/>
    </w:rPr>
  </w:style>
  <w:style w:type="character" w:customStyle="1" w:styleId="CommentSubjectChar">
    <w:name w:val="Comment Subject Char"/>
    <w:basedOn w:val="CommentTextChar"/>
    <w:link w:val="CommentSubject"/>
    <w:uiPriority w:val="99"/>
    <w:semiHidden/>
    <w:rsid w:val="00F23347"/>
    <w:rPr>
      <w:rFonts w:ascii="Times New Roman" w:eastAsia="Times New Roman" w:hAnsi="Times New Roman" w:cs="Times New Roman"/>
      <w:b/>
      <w:bCs/>
      <w:sz w:val="20"/>
      <w:szCs w:val="20"/>
      <w:lang w:eastAsia="en-US"/>
    </w:rPr>
  </w:style>
  <w:style w:type="paragraph" w:styleId="BodyTextIndent2">
    <w:name w:val="Body Text Indent 2"/>
    <w:basedOn w:val="Normal"/>
    <w:link w:val="BodyTextIndent2Char"/>
    <w:rsid w:val="00EB23CF"/>
    <w:pPr>
      <w:spacing w:before="60" w:after="60" w:line="360" w:lineRule="auto"/>
      <w:ind w:right="-28" w:firstLine="720"/>
    </w:pPr>
    <w:rPr>
      <w:sz w:val="28"/>
      <w:lang w:val="x-none" w:eastAsia="x-none"/>
    </w:rPr>
  </w:style>
  <w:style w:type="character" w:customStyle="1" w:styleId="BodyTextIndent2Char">
    <w:name w:val="Body Text Indent 2 Char"/>
    <w:basedOn w:val="DefaultParagraphFont"/>
    <w:link w:val="BodyTextIndent2"/>
    <w:rsid w:val="00EB23CF"/>
    <w:rPr>
      <w:rFonts w:ascii="Times New Roman" w:eastAsia="Times New Roman" w:hAnsi="Times New Roman" w:cs="Times New Roman"/>
      <w:sz w:val="28"/>
      <w:szCs w:val="20"/>
      <w:lang w:val="x-none" w:eastAsia="x-none"/>
    </w:rPr>
  </w:style>
  <w:style w:type="paragraph" w:styleId="BalloonText">
    <w:name w:val="Balloon Text"/>
    <w:basedOn w:val="Normal"/>
    <w:link w:val="BalloonTextChar"/>
    <w:uiPriority w:val="99"/>
    <w:semiHidden/>
    <w:unhideWhenUsed/>
    <w:rsid w:val="00422B81"/>
    <w:rPr>
      <w:rFonts w:ascii="Tahoma" w:hAnsi="Tahoma" w:cs="Tahoma"/>
      <w:sz w:val="16"/>
      <w:szCs w:val="16"/>
    </w:rPr>
  </w:style>
  <w:style w:type="character" w:customStyle="1" w:styleId="BalloonTextChar">
    <w:name w:val="Balloon Text Char"/>
    <w:basedOn w:val="DefaultParagraphFont"/>
    <w:link w:val="BalloonText"/>
    <w:uiPriority w:val="99"/>
    <w:semiHidden/>
    <w:rsid w:val="00422B81"/>
    <w:rPr>
      <w:rFonts w:ascii="Tahoma" w:eastAsia="Times New Roman" w:hAnsi="Tahoma" w:cs="Tahoma"/>
      <w:sz w:val="16"/>
      <w:szCs w:val="16"/>
      <w:lang w:eastAsia="en-US"/>
    </w:rPr>
  </w:style>
  <w:style w:type="character" w:customStyle="1" w:styleId="DocInit">
    <w:name w:val="Doc Init"/>
    <w:basedOn w:val="DefaultParagraphFont"/>
    <w:rsid w:val="007830DA"/>
  </w:style>
  <w:style w:type="paragraph" w:styleId="FootnoteText">
    <w:name w:val="footnote text"/>
    <w:basedOn w:val="Normal"/>
    <w:link w:val="FootnoteTextChar"/>
    <w:rsid w:val="00D537A1"/>
    <w:pPr>
      <w:tabs>
        <w:tab w:val="left" w:pos="360"/>
      </w:tabs>
      <w:ind w:left="360" w:hanging="360"/>
    </w:pPr>
    <w:rPr>
      <w:sz w:val="20"/>
    </w:rPr>
  </w:style>
  <w:style w:type="character" w:customStyle="1" w:styleId="FootnoteTextChar">
    <w:name w:val="Footnote Text Char"/>
    <w:basedOn w:val="DefaultParagraphFont"/>
    <w:link w:val="FootnoteText"/>
    <w:rsid w:val="00D537A1"/>
    <w:rPr>
      <w:rFonts w:ascii="Times New Roman" w:eastAsia="Times New Roman" w:hAnsi="Times New Roman" w:cs="Times New Roman"/>
      <w:sz w:val="20"/>
      <w:szCs w:val="20"/>
      <w:lang w:eastAsia="en-US"/>
    </w:rPr>
  </w:style>
  <w:style w:type="character" w:styleId="FootnoteReference">
    <w:name w:val="footnote reference"/>
    <w:semiHidden/>
    <w:rsid w:val="00D537A1"/>
    <w:rPr>
      <w:vertAlign w:val="superscript"/>
    </w:rPr>
  </w:style>
  <w:style w:type="paragraph" w:styleId="ListParagraph">
    <w:name w:val="List Paragraph"/>
    <w:aliases w:val="AR Bul Normal,List Paragraph1,Citation List,본문(내용),List Paragraph (numbered (a)),Gạch đầu dòng,List Paragraph 1,ko,ADB paragraph numbering,Numbered List Paragraph,numbered para,List Paragraph11,tieu de phu 1,Bullet paras,References,ANN"/>
    <w:basedOn w:val="Normal"/>
    <w:link w:val="ListParagraphChar"/>
    <w:qFormat/>
    <w:rsid w:val="00D537A1"/>
    <w:pPr>
      <w:ind w:left="720"/>
      <w:contextualSpacing/>
    </w:pPr>
  </w:style>
  <w:style w:type="character" w:customStyle="1" w:styleId="ListParagraphChar">
    <w:name w:val="List Paragraph Char"/>
    <w:aliases w:val="AR Bul Normal Char,List Paragraph1 Char,Citation List Char,본문(내용) Char,List Paragraph (numbered (a)) Char,Gạch đầu dòng Char,List Paragraph 1 Char,ko Char,ADB paragraph numbering Char,Numbered List Paragraph Char,numbered para Char"/>
    <w:link w:val="ListParagraph"/>
    <w:rsid w:val="00D537A1"/>
    <w:rPr>
      <w:rFonts w:ascii="Times New Roman" w:eastAsia="Times New Roman" w:hAnsi="Times New Roman" w:cs="Times New Roman"/>
      <w:sz w:val="24"/>
      <w:szCs w:val="20"/>
      <w:lang w:eastAsia="en-US"/>
    </w:rPr>
  </w:style>
  <w:style w:type="character" w:customStyle="1" w:styleId="fontstyle01">
    <w:name w:val="fontstyle01"/>
    <w:basedOn w:val="DefaultParagraphFont"/>
    <w:rsid w:val="00E44D0C"/>
    <w:rPr>
      <w:rFonts w:ascii="Times New Roman" w:hAnsi="Times New Roman" w:cs="Times New Roman" w:hint="default"/>
      <w:b w:val="0"/>
      <w:bCs w:val="0"/>
      <w:i w:val="0"/>
      <w:iCs w:val="0"/>
      <w:color w:val="000000"/>
      <w:sz w:val="28"/>
      <w:szCs w:val="28"/>
    </w:rPr>
  </w:style>
  <w:style w:type="paragraph" w:styleId="BodyTextIndent">
    <w:name w:val="Body Text Indent"/>
    <w:basedOn w:val="Normal"/>
    <w:link w:val="BodyTextIndentChar"/>
    <w:uiPriority w:val="99"/>
    <w:unhideWhenUsed/>
    <w:rsid w:val="002D35EC"/>
    <w:pPr>
      <w:spacing w:after="120"/>
      <w:ind w:left="360"/>
    </w:pPr>
  </w:style>
  <w:style w:type="character" w:customStyle="1" w:styleId="BodyTextIndentChar">
    <w:name w:val="Body Text Indent Char"/>
    <w:basedOn w:val="DefaultParagraphFont"/>
    <w:link w:val="BodyTextIndent"/>
    <w:uiPriority w:val="99"/>
    <w:rsid w:val="002D35EC"/>
    <w:rPr>
      <w:rFonts w:ascii="Times New Roman" w:eastAsia="Times New Roman" w:hAnsi="Times New Roman" w:cs="Times New Roman"/>
      <w:noProof/>
      <w:sz w:val="24"/>
      <w:szCs w:val="20"/>
      <w:lang w:eastAsia="en-US"/>
    </w:rPr>
  </w:style>
  <w:style w:type="character" w:customStyle="1" w:styleId="Heading1Char">
    <w:name w:val="Heading 1 Char"/>
    <w:aliases w:val="Document Header1 Char,ClauseGroup_Title Char,BVI Char,RepHead1 Char,Lietke++ Char,H 1 Char,Char Char Char Char Char Char Char,Heading 1 Char Char Char"/>
    <w:basedOn w:val="DefaultParagraphFont"/>
    <w:link w:val="Heading1"/>
    <w:rsid w:val="002D35EC"/>
    <w:rPr>
      <w:rFonts w:ascii="Times New Roman" w:eastAsia="Times New Roman" w:hAnsi="Times New Roman" w:cs="Times New Roman"/>
      <w:sz w:val="28"/>
      <w:szCs w:val="24"/>
      <w:lang w:eastAsia="en-US"/>
    </w:rPr>
  </w:style>
  <w:style w:type="character" w:customStyle="1" w:styleId="Heading3Char">
    <w:name w:val="Heading 3 Char"/>
    <w:aliases w:val="h3 Char,Заголовок 3 Знак2 Char,Заголовок 3 Знак Знак1 Char,Заголовок 3 Знак1 Знак Знак Char,Заголовок 3 Знак Знак Знак Знак Char,Заголовок 3 Знак1 Знак1 Char,Заголовок 3 Знак Знак Знак1 Char Char Char Char,Heading 31 Char"/>
    <w:basedOn w:val="DefaultParagraphFont"/>
    <w:link w:val="Heading3"/>
    <w:rsid w:val="002D35EC"/>
    <w:rPr>
      <w:rFonts w:asciiTheme="majorHAnsi" w:eastAsia="Times New Roman" w:hAnsiTheme="majorHAnsi" w:cstheme="majorHAnsi"/>
      <w:b/>
      <w:i/>
      <w:iCs/>
      <w:sz w:val="26"/>
      <w:szCs w:val="26"/>
      <w:lang w:eastAsia="en-US"/>
    </w:rPr>
  </w:style>
  <w:style w:type="character" w:styleId="Hyperlink">
    <w:name w:val="Hyperlink"/>
    <w:basedOn w:val="DefaultParagraphFont"/>
    <w:uiPriority w:val="99"/>
    <w:unhideWhenUsed/>
    <w:rsid w:val="00745D97"/>
    <w:rPr>
      <w:color w:val="0000FF" w:themeColor="hyperlink"/>
      <w:u w:val="single"/>
    </w:rPr>
  </w:style>
  <w:style w:type="character" w:styleId="UnresolvedMention">
    <w:name w:val="Unresolved Mention"/>
    <w:basedOn w:val="DefaultParagraphFont"/>
    <w:uiPriority w:val="99"/>
    <w:semiHidden/>
    <w:unhideWhenUsed/>
    <w:rsid w:val="00745D97"/>
    <w:rPr>
      <w:color w:val="605E5C"/>
      <w:shd w:val="clear" w:color="auto" w:fill="E1DFDD"/>
    </w:rPr>
  </w:style>
  <w:style w:type="character" w:styleId="PageNumber">
    <w:name w:val="page number"/>
    <w:basedOn w:val="DefaultParagraphFont"/>
    <w:uiPriority w:val="99"/>
    <w:semiHidden/>
    <w:unhideWhenUsed/>
    <w:rsid w:val="00D7547B"/>
  </w:style>
  <w:style w:type="character" w:customStyle="1" w:styleId="Heading2Char">
    <w:name w:val="Heading 2 Char"/>
    <w:aliases w:val="Heading 2 Char Char Char,MUC LON Char,Char1 Char Char1,Char1 Char2,Char1 Char Char Char,Char1 Char1 Char,Hao-2 Char,tuan2 Char,l2 Char,H2 Char,HeadB Char,Heading 2 Char Char Char Char Char Char,Heading 2 Char Char Char Char1 Char,h Char"/>
    <w:basedOn w:val="DefaultParagraphFont"/>
    <w:link w:val="Heading2"/>
    <w:rsid w:val="00A31625"/>
    <w:rPr>
      <w:rFonts w:ascii="Times New Roman" w:eastAsia="Times New Roman" w:hAnsi="Times New Roman" w:cs="Times New Roman"/>
      <w:b/>
      <w:bCs/>
      <w:iCs/>
      <w:sz w:val="26"/>
      <w:szCs w:val="26"/>
      <w:lang w:eastAsia="en-US"/>
    </w:rPr>
  </w:style>
  <w:style w:type="character" w:customStyle="1" w:styleId="Heading4Char">
    <w:name w:val="Heading 4 Char"/>
    <w:basedOn w:val="DefaultParagraphFont"/>
    <w:link w:val="Heading4"/>
    <w:rsid w:val="00A31625"/>
    <w:rPr>
      <w:rFonts w:ascii="Times New Roman" w:eastAsia="Calibri" w:hAnsi="Times New Roman" w:cs="Times New Roman"/>
      <w:b/>
      <w:bCs/>
      <w:i/>
      <w:iCs/>
      <w:sz w:val="26"/>
      <w:lang w:val="vi-VN" w:eastAsia="en-US"/>
    </w:rPr>
  </w:style>
  <w:style w:type="character" w:customStyle="1" w:styleId="Heading5Char">
    <w:name w:val="Heading 5 Char"/>
    <w:basedOn w:val="DefaultParagraphFont"/>
    <w:link w:val="Heading5"/>
    <w:rsid w:val="00A31625"/>
    <w:rPr>
      <w:rFonts w:ascii="Times New Roman" w:eastAsia="Times New Roman" w:hAnsi="Times New Roman" w:cs="Times New Roman"/>
      <w:i/>
      <w:iCs/>
      <w:sz w:val="26"/>
      <w:szCs w:val="26"/>
      <w:lang w:eastAsia="en-US"/>
    </w:rPr>
  </w:style>
  <w:style w:type="character" w:customStyle="1" w:styleId="Heading6Char">
    <w:name w:val="Heading 6 Char"/>
    <w:basedOn w:val="DefaultParagraphFont"/>
    <w:link w:val="Heading6"/>
    <w:rsid w:val="00A31625"/>
    <w:rPr>
      <w:rFonts w:ascii="Times New Roman" w:eastAsia="Times New Roman" w:hAnsi="Times New Roman" w:cs="Times New Roman"/>
      <w:sz w:val="26"/>
      <w:szCs w:val="26"/>
      <w:u w:val="single"/>
      <w:lang w:eastAsia="en-US" w:bidi="he-IL"/>
    </w:rPr>
  </w:style>
  <w:style w:type="character" w:customStyle="1" w:styleId="Heading7Char">
    <w:name w:val="Heading 7 Char"/>
    <w:aliases w:val="Hinh Char,To Ngan Char,1.dau (-) Char,项标题(1) Char,Heading 7 Char Char Char Char,Liet Ke Gach Char,Heading 0 Char,A Dấu + Char"/>
    <w:basedOn w:val="DefaultParagraphFont"/>
    <w:link w:val="Heading7"/>
    <w:rsid w:val="00A31625"/>
    <w:rPr>
      <w:rFonts w:ascii="Calibri" w:eastAsia="Times New Roman" w:hAnsi="Calibri" w:cs="Times New Roman"/>
      <w:sz w:val="24"/>
      <w:szCs w:val="24"/>
      <w:lang w:eastAsia="en-US"/>
    </w:rPr>
  </w:style>
  <w:style w:type="character" w:customStyle="1" w:styleId="Heading8Char">
    <w:name w:val="Heading 8 Char"/>
    <w:aliases w:val="a b c Char,目标题 1) Char,Heading 81 Char,Heading 811 Char,Annex Char,Appendix Char,Heading 8.a Char,text14 Char"/>
    <w:basedOn w:val="DefaultParagraphFont"/>
    <w:link w:val="Heading8"/>
    <w:rsid w:val="00A31625"/>
    <w:rPr>
      <w:rFonts w:ascii="Calibri" w:eastAsia="Times New Roman" w:hAnsi="Calibri" w:cs="Times New Roman"/>
      <w:i/>
      <w:iCs/>
      <w:sz w:val="24"/>
      <w:szCs w:val="24"/>
      <w:lang w:eastAsia="en-US"/>
    </w:rPr>
  </w:style>
  <w:style w:type="character" w:customStyle="1" w:styleId="Heading9Char">
    <w:name w:val="Heading 9 Char"/>
    <w:aliases w:val="Heading 9 Char Char Char Char Char Char,Heading 9 Char Char Char Char,aa Char,干标题(a) Char,Heading 9.I- Char,Heading 9(unused) Char,ctc Char,Caption text (column-wide) Char"/>
    <w:basedOn w:val="DefaultParagraphFont"/>
    <w:link w:val="Heading9"/>
    <w:rsid w:val="00A31625"/>
    <w:rPr>
      <w:rFonts w:ascii="Calibri Light" w:eastAsia="Times New Roman" w:hAnsi="Calibri Light" w:cs="Times New Roman"/>
      <w:lang w:eastAsia="en-US"/>
    </w:rPr>
  </w:style>
  <w:style w:type="paragraph" w:customStyle="1" w:styleId="Stylepl">
    <w:name w:val="Style pl"/>
    <w:basedOn w:val="Normal"/>
    <w:autoRedefine/>
    <w:rsid w:val="00A31625"/>
    <w:pPr>
      <w:numPr>
        <w:numId w:val="9"/>
      </w:numPr>
      <w:spacing w:before="80" w:after="80" w:line="320" w:lineRule="exact"/>
      <w:ind w:left="0" w:firstLine="0"/>
    </w:pPr>
    <w:rPr>
      <w:noProof w:val="0"/>
      <w:sz w:val="26"/>
      <w:szCs w:val="26"/>
    </w:rPr>
  </w:style>
  <w:style w:type="numbering" w:customStyle="1" w:styleId="11111110">
    <w:name w:val="1 / 1.1 / 1.1.110"/>
    <w:basedOn w:val="NoList"/>
    <w:next w:val="111111"/>
    <w:rsid w:val="00A31625"/>
    <w:pPr>
      <w:numPr>
        <w:numId w:val="8"/>
      </w:numPr>
    </w:pPr>
  </w:style>
  <w:style w:type="numbering" w:styleId="111111">
    <w:name w:val="Outline List 2"/>
    <w:basedOn w:val="NoList"/>
    <w:uiPriority w:val="99"/>
    <w:semiHidden/>
    <w:unhideWhenUsed/>
    <w:rsid w:val="00A31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5436">
      <w:bodyDiv w:val="1"/>
      <w:marLeft w:val="0"/>
      <w:marRight w:val="0"/>
      <w:marTop w:val="0"/>
      <w:marBottom w:val="0"/>
      <w:divBdr>
        <w:top w:val="none" w:sz="0" w:space="0" w:color="auto"/>
        <w:left w:val="none" w:sz="0" w:space="0" w:color="auto"/>
        <w:bottom w:val="none" w:sz="0" w:space="0" w:color="auto"/>
        <w:right w:val="none" w:sz="0" w:space="0" w:color="auto"/>
      </w:divBdr>
    </w:div>
    <w:div w:id="4793486">
      <w:bodyDiv w:val="1"/>
      <w:marLeft w:val="0"/>
      <w:marRight w:val="0"/>
      <w:marTop w:val="0"/>
      <w:marBottom w:val="0"/>
      <w:divBdr>
        <w:top w:val="none" w:sz="0" w:space="0" w:color="auto"/>
        <w:left w:val="none" w:sz="0" w:space="0" w:color="auto"/>
        <w:bottom w:val="none" w:sz="0" w:space="0" w:color="auto"/>
        <w:right w:val="none" w:sz="0" w:space="0" w:color="auto"/>
      </w:divBdr>
    </w:div>
    <w:div w:id="97333020">
      <w:bodyDiv w:val="1"/>
      <w:marLeft w:val="0"/>
      <w:marRight w:val="0"/>
      <w:marTop w:val="0"/>
      <w:marBottom w:val="0"/>
      <w:divBdr>
        <w:top w:val="none" w:sz="0" w:space="0" w:color="auto"/>
        <w:left w:val="none" w:sz="0" w:space="0" w:color="auto"/>
        <w:bottom w:val="none" w:sz="0" w:space="0" w:color="auto"/>
        <w:right w:val="none" w:sz="0" w:space="0" w:color="auto"/>
      </w:divBdr>
    </w:div>
    <w:div w:id="124860274">
      <w:bodyDiv w:val="1"/>
      <w:marLeft w:val="0"/>
      <w:marRight w:val="0"/>
      <w:marTop w:val="0"/>
      <w:marBottom w:val="0"/>
      <w:divBdr>
        <w:top w:val="none" w:sz="0" w:space="0" w:color="auto"/>
        <w:left w:val="none" w:sz="0" w:space="0" w:color="auto"/>
        <w:bottom w:val="none" w:sz="0" w:space="0" w:color="auto"/>
        <w:right w:val="none" w:sz="0" w:space="0" w:color="auto"/>
      </w:divBdr>
    </w:div>
    <w:div w:id="139930806">
      <w:bodyDiv w:val="1"/>
      <w:marLeft w:val="0"/>
      <w:marRight w:val="0"/>
      <w:marTop w:val="0"/>
      <w:marBottom w:val="0"/>
      <w:divBdr>
        <w:top w:val="none" w:sz="0" w:space="0" w:color="auto"/>
        <w:left w:val="none" w:sz="0" w:space="0" w:color="auto"/>
        <w:bottom w:val="none" w:sz="0" w:space="0" w:color="auto"/>
        <w:right w:val="none" w:sz="0" w:space="0" w:color="auto"/>
      </w:divBdr>
    </w:div>
    <w:div w:id="163478988">
      <w:bodyDiv w:val="1"/>
      <w:marLeft w:val="0"/>
      <w:marRight w:val="0"/>
      <w:marTop w:val="0"/>
      <w:marBottom w:val="0"/>
      <w:divBdr>
        <w:top w:val="none" w:sz="0" w:space="0" w:color="auto"/>
        <w:left w:val="none" w:sz="0" w:space="0" w:color="auto"/>
        <w:bottom w:val="none" w:sz="0" w:space="0" w:color="auto"/>
        <w:right w:val="none" w:sz="0" w:space="0" w:color="auto"/>
      </w:divBdr>
    </w:div>
    <w:div w:id="488640811">
      <w:bodyDiv w:val="1"/>
      <w:marLeft w:val="0"/>
      <w:marRight w:val="0"/>
      <w:marTop w:val="0"/>
      <w:marBottom w:val="0"/>
      <w:divBdr>
        <w:top w:val="none" w:sz="0" w:space="0" w:color="auto"/>
        <w:left w:val="none" w:sz="0" w:space="0" w:color="auto"/>
        <w:bottom w:val="none" w:sz="0" w:space="0" w:color="auto"/>
        <w:right w:val="none" w:sz="0" w:space="0" w:color="auto"/>
      </w:divBdr>
    </w:div>
    <w:div w:id="937248358">
      <w:bodyDiv w:val="1"/>
      <w:marLeft w:val="0"/>
      <w:marRight w:val="0"/>
      <w:marTop w:val="0"/>
      <w:marBottom w:val="0"/>
      <w:divBdr>
        <w:top w:val="none" w:sz="0" w:space="0" w:color="auto"/>
        <w:left w:val="none" w:sz="0" w:space="0" w:color="auto"/>
        <w:bottom w:val="none" w:sz="0" w:space="0" w:color="auto"/>
        <w:right w:val="none" w:sz="0" w:space="0" w:color="auto"/>
      </w:divBdr>
    </w:div>
    <w:div w:id="1018889999">
      <w:bodyDiv w:val="1"/>
      <w:marLeft w:val="0"/>
      <w:marRight w:val="0"/>
      <w:marTop w:val="0"/>
      <w:marBottom w:val="0"/>
      <w:divBdr>
        <w:top w:val="none" w:sz="0" w:space="0" w:color="auto"/>
        <w:left w:val="none" w:sz="0" w:space="0" w:color="auto"/>
        <w:bottom w:val="none" w:sz="0" w:space="0" w:color="auto"/>
        <w:right w:val="none" w:sz="0" w:space="0" w:color="auto"/>
      </w:divBdr>
    </w:div>
    <w:div w:id="1102383454">
      <w:bodyDiv w:val="1"/>
      <w:marLeft w:val="0"/>
      <w:marRight w:val="0"/>
      <w:marTop w:val="0"/>
      <w:marBottom w:val="0"/>
      <w:divBdr>
        <w:top w:val="none" w:sz="0" w:space="0" w:color="auto"/>
        <w:left w:val="none" w:sz="0" w:space="0" w:color="auto"/>
        <w:bottom w:val="none" w:sz="0" w:space="0" w:color="auto"/>
        <w:right w:val="none" w:sz="0" w:space="0" w:color="auto"/>
      </w:divBdr>
    </w:div>
    <w:div w:id="1544243545">
      <w:bodyDiv w:val="1"/>
      <w:marLeft w:val="0"/>
      <w:marRight w:val="0"/>
      <w:marTop w:val="0"/>
      <w:marBottom w:val="0"/>
      <w:divBdr>
        <w:top w:val="none" w:sz="0" w:space="0" w:color="auto"/>
        <w:left w:val="none" w:sz="0" w:space="0" w:color="auto"/>
        <w:bottom w:val="none" w:sz="0" w:space="0" w:color="auto"/>
        <w:right w:val="none" w:sz="0" w:space="0" w:color="auto"/>
      </w:divBdr>
    </w:div>
    <w:div w:id="1733385942">
      <w:bodyDiv w:val="1"/>
      <w:marLeft w:val="0"/>
      <w:marRight w:val="0"/>
      <w:marTop w:val="0"/>
      <w:marBottom w:val="0"/>
      <w:divBdr>
        <w:top w:val="none" w:sz="0" w:space="0" w:color="auto"/>
        <w:left w:val="none" w:sz="0" w:space="0" w:color="auto"/>
        <w:bottom w:val="none" w:sz="0" w:space="0" w:color="auto"/>
        <w:right w:val="none" w:sz="0" w:space="0" w:color="auto"/>
      </w:divBdr>
    </w:div>
    <w:div w:id="182827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hnt@evn.com.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2616D-F8B4-4D04-8905-38B159191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19</Pages>
  <Words>5816</Words>
  <Characters>33152</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Cuong</dc:creator>
  <cp:lastModifiedBy>Phạm Thanh Trà</cp:lastModifiedBy>
  <cp:revision>191</cp:revision>
  <cp:lastPrinted>2025-11-28T02:23:00Z</cp:lastPrinted>
  <dcterms:created xsi:type="dcterms:W3CDTF">2025-11-10T03:21:00Z</dcterms:created>
  <dcterms:modified xsi:type="dcterms:W3CDTF">2025-12-25T01:39:00Z</dcterms:modified>
</cp:coreProperties>
</file>